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3B6" w:rsidRDefault="003E63B6" w:rsidP="003E63B6">
      <w:pPr>
        <w:pStyle w:val="NoSpacing"/>
      </w:pPr>
      <w:r>
        <w:rPr>
          <w:u w:val="single"/>
        </w:rPr>
        <w:t>John HEYRON</w:t>
      </w:r>
      <w:r>
        <w:t xml:space="preserve">       (fl.1499)</w:t>
      </w:r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  <w:r>
        <w:t xml:space="preserve">Son of John </w:t>
      </w:r>
      <w:proofErr w:type="spellStart"/>
      <w:r>
        <w:t>Heyron</w:t>
      </w:r>
      <w:proofErr w:type="spellEnd"/>
      <w:r>
        <w:t xml:space="preserve"> of </w:t>
      </w:r>
      <w:proofErr w:type="spellStart"/>
      <w:proofErr w:type="gramStart"/>
      <w:r>
        <w:t>Langport</w:t>
      </w:r>
      <w:proofErr w:type="spellEnd"/>
      <w:r>
        <w:t>(</w:t>
      </w:r>
      <w:proofErr w:type="gramEnd"/>
      <w:r>
        <w:t>q.v.).  (“Somerset Medieval Wills” pp.3-4)</w:t>
      </w:r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  <w:r>
        <w:t xml:space="preserve">  8 Aug.1499</w:t>
      </w:r>
      <w:r>
        <w:tab/>
        <w:t xml:space="preserve">His father nominated him as an executor of his Will.  </w:t>
      </w:r>
      <w:proofErr w:type="gramStart"/>
      <w:r>
        <w:t>(ibid.)</w:t>
      </w:r>
      <w:proofErr w:type="gramEnd"/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</w:p>
    <w:p w:rsidR="003E63B6" w:rsidRDefault="003E63B6" w:rsidP="003E63B6">
      <w:pPr>
        <w:pStyle w:val="NoSpacing"/>
      </w:pPr>
      <w:r>
        <w:t>3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3B6" w:rsidRDefault="003E63B6" w:rsidP="00920DE3">
      <w:pPr>
        <w:spacing w:after="0" w:line="240" w:lineRule="auto"/>
      </w:pPr>
      <w:r>
        <w:separator/>
      </w:r>
    </w:p>
  </w:endnote>
  <w:endnote w:type="continuationSeparator" w:id="0">
    <w:p w:rsidR="003E63B6" w:rsidRDefault="003E6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3B6" w:rsidRDefault="003E63B6" w:rsidP="00920DE3">
      <w:pPr>
        <w:spacing w:after="0" w:line="240" w:lineRule="auto"/>
      </w:pPr>
      <w:r>
        <w:separator/>
      </w:r>
    </w:p>
  </w:footnote>
  <w:footnote w:type="continuationSeparator" w:id="0">
    <w:p w:rsidR="003E63B6" w:rsidRDefault="003E6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B6"/>
    <w:rsid w:val="00120749"/>
    <w:rsid w:val="003E63B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2014-08-16T19:21:00Z</dcterms:created>
  <dcterms:modified xsi:type="dcterms:W3CDTF">2014-08-16T19:21:00Z</dcterms:modified>
</cp:coreProperties>
</file>