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F36E8D" w14:textId="77777777" w:rsidR="00EE11A8" w:rsidRDefault="00EE11A8" w:rsidP="00EE11A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George HEYNES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fl.1488)</w:t>
      </w:r>
    </w:p>
    <w:p w14:paraId="07E4CA07" w14:textId="77777777" w:rsidR="00EE11A8" w:rsidRDefault="00EE11A8" w:rsidP="00EE11A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A yeoman of the Crown.</w:t>
      </w:r>
    </w:p>
    <w:p w14:paraId="6F2727DC" w14:textId="77777777" w:rsidR="00EE11A8" w:rsidRDefault="00EE11A8" w:rsidP="00EE11A8">
      <w:pPr>
        <w:pStyle w:val="NoSpacing"/>
        <w:rPr>
          <w:rFonts w:cs="Times New Roman"/>
          <w:szCs w:val="24"/>
        </w:rPr>
      </w:pPr>
    </w:p>
    <w:p w14:paraId="4C312167" w14:textId="77777777" w:rsidR="00EE11A8" w:rsidRDefault="00EE11A8" w:rsidP="00EE11A8">
      <w:pPr>
        <w:pStyle w:val="NoSpacing"/>
        <w:rPr>
          <w:rFonts w:cs="Times New Roman"/>
          <w:szCs w:val="24"/>
        </w:rPr>
      </w:pPr>
    </w:p>
    <w:p w14:paraId="13DB3746" w14:textId="77777777" w:rsidR="00EE11A8" w:rsidRDefault="00EE11A8" w:rsidP="00EE11A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3 Aug.1488</w:t>
      </w:r>
      <w:r>
        <w:rPr>
          <w:rFonts w:cs="Times New Roman"/>
          <w:szCs w:val="24"/>
        </w:rPr>
        <w:tab/>
        <w:t>He was granted the keeping of the hares with the warren of the lordship</w:t>
      </w:r>
    </w:p>
    <w:p w14:paraId="5BE43D83" w14:textId="77777777" w:rsidR="00EE11A8" w:rsidRDefault="00EE11A8" w:rsidP="00EE11A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of Warwick.   (C.P.R. 1485-94 p.191)</w:t>
      </w:r>
    </w:p>
    <w:p w14:paraId="5E18B68F" w14:textId="77777777" w:rsidR="00EE11A8" w:rsidRDefault="00EE11A8" w:rsidP="00EE11A8">
      <w:pPr>
        <w:pStyle w:val="NoSpacing"/>
        <w:rPr>
          <w:rFonts w:cs="Times New Roman"/>
          <w:szCs w:val="24"/>
        </w:rPr>
      </w:pPr>
    </w:p>
    <w:p w14:paraId="75208255" w14:textId="77777777" w:rsidR="00EE11A8" w:rsidRDefault="00EE11A8" w:rsidP="00EE11A8">
      <w:pPr>
        <w:pStyle w:val="NoSpacing"/>
        <w:rPr>
          <w:rFonts w:cs="Times New Roman"/>
          <w:szCs w:val="24"/>
        </w:rPr>
      </w:pPr>
    </w:p>
    <w:p w14:paraId="7B34F6C7" w14:textId="77777777" w:rsidR="00EE11A8" w:rsidRDefault="00EE11A8" w:rsidP="00EE11A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5 October 2024</w:t>
      </w:r>
    </w:p>
    <w:p w14:paraId="140B0C6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066713" w14:textId="77777777" w:rsidR="00EE11A8" w:rsidRDefault="00EE11A8" w:rsidP="009139A6">
      <w:r>
        <w:separator/>
      </w:r>
    </w:p>
  </w:endnote>
  <w:endnote w:type="continuationSeparator" w:id="0">
    <w:p w14:paraId="3D7FAF8F" w14:textId="77777777" w:rsidR="00EE11A8" w:rsidRDefault="00EE11A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8B229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BD355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18186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F50026" w14:textId="77777777" w:rsidR="00EE11A8" w:rsidRDefault="00EE11A8" w:rsidP="009139A6">
      <w:r>
        <w:separator/>
      </w:r>
    </w:p>
  </w:footnote>
  <w:footnote w:type="continuationSeparator" w:id="0">
    <w:p w14:paraId="240E8604" w14:textId="77777777" w:rsidR="00EE11A8" w:rsidRDefault="00EE11A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2362F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160B1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82839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1A8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F7A5E"/>
    <w:rsid w:val="00E61DA6"/>
    <w:rsid w:val="00EB3209"/>
    <w:rsid w:val="00EE11A8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42F482"/>
  <w15:chartTrackingRefBased/>
  <w15:docId w15:val="{27354E3B-ACB5-4931-ADE5-FC3D270BB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2024-10-06T19:58:00Z</dcterms:created>
  <dcterms:modified xsi:type="dcterms:W3CDTF">2024-10-06T19:58:00Z</dcterms:modified>
</cp:coreProperties>
</file>