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E9B201" w14:textId="77777777" w:rsidR="00E47068" w:rsidRDefault="00D449DC" w:rsidP="00C009D8">
      <w:pPr>
        <w:pStyle w:val="NoSpacing"/>
      </w:pPr>
      <w:r>
        <w:rPr>
          <w:u w:val="single"/>
        </w:rPr>
        <w:t>Degory HEYNES</w:t>
      </w:r>
      <w:r>
        <w:t xml:space="preserve">      (fl.1478)</w:t>
      </w:r>
    </w:p>
    <w:p w14:paraId="495EABB3" w14:textId="16F97F74" w:rsidR="00D449DC" w:rsidRDefault="00D449DC" w:rsidP="00C009D8">
      <w:pPr>
        <w:pStyle w:val="NoSpacing"/>
      </w:pPr>
      <w:r>
        <w:t>of Coventry.</w:t>
      </w:r>
      <w:r w:rsidR="00F502BD">
        <w:t xml:space="preserve"> Goldsmith.</w:t>
      </w:r>
    </w:p>
    <w:p w14:paraId="4FEDDBFA" w14:textId="77777777" w:rsidR="00D449DC" w:rsidRDefault="00D449DC" w:rsidP="00C009D8">
      <w:pPr>
        <w:pStyle w:val="NoSpacing"/>
      </w:pPr>
    </w:p>
    <w:p w14:paraId="731CD983" w14:textId="7C9B4114" w:rsidR="00D449DC" w:rsidRDefault="00D449DC" w:rsidP="00C009D8">
      <w:pPr>
        <w:pStyle w:val="NoSpacing"/>
      </w:pPr>
    </w:p>
    <w:p w14:paraId="457764A6" w14:textId="77777777" w:rsidR="00F502BD" w:rsidRDefault="00F502BD" w:rsidP="00F502BD">
      <w:pPr>
        <w:pStyle w:val="NoSpacing"/>
      </w:pPr>
      <w:r>
        <w:t>15 Oct.1477</w:t>
      </w:r>
      <w:r>
        <w:tab/>
        <w:t>Thomas Walford, parson of Haselbech, Northamptonshire(q.v.), was</w:t>
      </w:r>
    </w:p>
    <w:p w14:paraId="105D0D8C" w14:textId="77777777" w:rsidR="00F502BD" w:rsidRDefault="00F502BD" w:rsidP="00F502BD">
      <w:pPr>
        <w:pStyle w:val="NoSpacing"/>
      </w:pPr>
      <w:r>
        <w:tab/>
      </w:r>
      <w:r>
        <w:tab/>
        <w:t>pardoned for not appearing to answer him touching a debt of £4.</w:t>
      </w:r>
    </w:p>
    <w:p w14:paraId="6B1CA874" w14:textId="3E4DB59C" w:rsidR="00F502BD" w:rsidRDefault="00F502BD" w:rsidP="00C009D8">
      <w:pPr>
        <w:pStyle w:val="NoSpacing"/>
      </w:pPr>
      <w:r>
        <w:tab/>
      </w:r>
      <w:r>
        <w:tab/>
        <w:t>(C.P.R. 1476-85 p.28)</w:t>
      </w:r>
    </w:p>
    <w:p w14:paraId="34D172AC" w14:textId="77777777" w:rsidR="00D449DC" w:rsidRDefault="00D449DC" w:rsidP="00C009D8">
      <w:pPr>
        <w:pStyle w:val="NoSpacing"/>
      </w:pPr>
      <w:r>
        <w:tab/>
        <w:t>1478</w:t>
      </w:r>
      <w:r>
        <w:tab/>
        <w:t>M.P. Warwick</w:t>
      </w:r>
      <w:r w:rsidR="000559FE">
        <w:t>.</w:t>
      </w:r>
    </w:p>
    <w:p w14:paraId="62290287" w14:textId="143B3C71" w:rsidR="000559FE" w:rsidRDefault="000559FE" w:rsidP="00C009D8">
      <w:pPr>
        <w:pStyle w:val="NoSpacing"/>
      </w:pPr>
      <w:r>
        <w:tab/>
      </w:r>
      <w:r>
        <w:tab/>
        <w:t>(</w:t>
      </w:r>
      <w:hyperlink r:id="rId6" w:history="1">
        <w:r w:rsidRPr="0065476B">
          <w:rPr>
            <w:rStyle w:val="Hyperlink"/>
          </w:rPr>
          <w:t>www.british-history.ac.uk/report.aspx?compid=16052</w:t>
        </w:r>
      </w:hyperlink>
      <w:r>
        <w:t>)</w:t>
      </w:r>
    </w:p>
    <w:p w14:paraId="3F8A74D2" w14:textId="7BDF32F7" w:rsidR="006414E1" w:rsidRDefault="006414E1" w:rsidP="00C009D8">
      <w:pPr>
        <w:pStyle w:val="NoSpacing"/>
      </w:pPr>
      <w:r>
        <w:t xml:space="preserve">  6 Apr.</w:t>
      </w:r>
      <w:r>
        <w:tab/>
        <w:t>He was granted the office of Bailiff of Warwick.  (C.P.R. 1476-85 p.92)</w:t>
      </w:r>
    </w:p>
    <w:p w14:paraId="5A52F146" w14:textId="77777777" w:rsidR="000559FE" w:rsidRDefault="000559FE" w:rsidP="00C009D8">
      <w:pPr>
        <w:pStyle w:val="NoSpacing"/>
      </w:pPr>
    </w:p>
    <w:p w14:paraId="6073B222" w14:textId="1F4F2E6E" w:rsidR="000559FE" w:rsidRDefault="000559FE" w:rsidP="00C009D8">
      <w:pPr>
        <w:pStyle w:val="NoSpacing"/>
      </w:pPr>
    </w:p>
    <w:p w14:paraId="41E1B0F7" w14:textId="3BB4F1E0" w:rsidR="006414E1" w:rsidRDefault="006414E1" w:rsidP="00C009D8">
      <w:pPr>
        <w:pStyle w:val="NoSpacing"/>
      </w:pPr>
      <w:r>
        <w:t>22 February 2021</w:t>
      </w:r>
    </w:p>
    <w:p w14:paraId="27AFF5E5" w14:textId="1EDC8735" w:rsidR="00F502BD" w:rsidRPr="00D449DC" w:rsidRDefault="00F502BD" w:rsidP="00C009D8">
      <w:pPr>
        <w:pStyle w:val="NoSpacing"/>
      </w:pPr>
      <w:r>
        <w:t>23 July 2021</w:t>
      </w:r>
    </w:p>
    <w:sectPr w:rsidR="00F502BD" w:rsidRPr="00D449D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ADEFA7" w14:textId="77777777" w:rsidR="00D449DC" w:rsidRDefault="00D449DC" w:rsidP="00920DE3">
      <w:pPr>
        <w:spacing w:after="0" w:line="240" w:lineRule="auto"/>
      </w:pPr>
      <w:r>
        <w:separator/>
      </w:r>
    </w:p>
  </w:endnote>
  <w:endnote w:type="continuationSeparator" w:id="0">
    <w:p w14:paraId="1DB1273E" w14:textId="77777777" w:rsidR="00D449DC" w:rsidRDefault="00D449D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F8E54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2C7B3F" w14:textId="77777777" w:rsidR="00C009D8" w:rsidRPr="00C009D8" w:rsidRDefault="00C009D8">
    <w:pPr>
      <w:pStyle w:val="Footer"/>
    </w:pPr>
    <w:r>
      <w:t>Copyright I.S.Rogers 9 August 2013</w:t>
    </w:r>
  </w:p>
  <w:p w14:paraId="7780F72D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FD6B01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85A315" w14:textId="77777777" w:rsidR="00D449DC" w:rsidRDefault="00D449DC" w:rsidP="00920DE3">
      <w:pPr>
        <w:spacing w:after="0" w:line="240" w:lineRule="auto"/>
      </w:pPr>
      <w:r>
        <w:separator/>
      </w:r>
    </w:p>
  </w:footnote>
  <w:footnote w:type="continuationSeparator" w:id="0">
    <w:p w14:paraId="1AE96A4A" w14:textId="77777777" w:rsidR="00D449DC" w:rsidRDefault="00D449D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6ECA3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EDAA5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2E1A2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449DC"/>
    <w:rsid w:val="000559FE"/>
    <w:rsid w:val="00120749"/>
    <w:rsid w:val="00624CAE"/>
    <w:rsid w:val="006414E1"/>
    <w:rsid w:val="00920DE3"/>
    <w:rsid w:val="00C009D8"/>
    <w:rsid w:val="00CF53C8"/>
    <w:rsid w:val="00D449DC"/>
    <w:rsid w:val="00E47068"/>
    <w:rsid w:val="00F50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303D47"/>
  <w15:docId w15:val="{8A2C93F5-8894-4E6E-8F3E-A9923C5BC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559F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1605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Book.dotx</Template>
  <TotalTime>15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4</cp:revision>
  <dcterms:created xsi:type="dcterms:W3CDTF">2015-03-15T16:22:00Z</dcterms:created>
  <dcterms:modified xsi:type="dcterms:W3CDTF">2021-07-23T10:35:00Z</dcterms:modified>
</cp:coreProperties>
</file>