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  <w:u w:val="single"/>
        </w:rPr>
        <w:t>John HEXTA</w:t>
      </w:r>
      <w:r w:rsidRPr="003A03D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A03D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A03DD">
        <w:rPr>
          <w:rFonts w:ascii="Times New Roman" w:hAnsi="Times New Roman" w:cs="Times New Roman"/>
          <w:sz w:val="24"/>
          <w:szCs w:val="24"/>
        </w:rPr>
        <w:t>fl.1415)</w:t>
      </w:r>
    </w:p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>= Beatrice(q.v.).</w:t>
      </w:r>
    </w:p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3A03DD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www.medievalgenealogy.org.uk/fines/abstracts/CP_25_1_45_77.shtml</w:t>
        </w:r>
      </w:hyperlink>
      <w:r w:rsidRPr="003A03DD">
        <w:rPr>
          <w:rFonts w:ascii="Times New Roman" w:hAnsi="Times New Roman" w:cs="Times New Roman"/>
          <w:sz w:val="24"/>
          <w:szCs w:val="24"/>
        </w:rPr>
        <w:t>)</w:t>
      </w:r>
    </w:p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>20 Oct.1415</w:t>
      </w:r>
      <w:r w:rsidRPr="003A03DD">
        <w:rPr>
          <w:rFonts w:ascii="Times New Roman" w:hAnsi="Times New Roman" w:cs="Times New Roman"/>
          <w:sz w:val="24"/>
          <w:szCs w:val="24"/>
        </w:rPr>
        <w:tab/>
        <w:t>Settlement of the action taken against them by John Rowe(q.v.) and John</w:t>
      </w:r>
    </w:p>
    <w:p w:rsidR="00420DCC" w:rsidRPr="003A03DD" w:rsidRDefault="00420DCC" w:rsidP="00420DC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3A03DD">
        <w:rPr>
          <w:rFonts w:ascii="Times New Roman" w:hAnsi="Times New Roman" w:cs="Times New Roman"/>
          <w:sz w:val="24"/>
          <w:szCs w:val="24"/>
        </w:rPr>
        <w:t>Clyverdon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(q.v.) over 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ferling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of land, 6 acres of meadow and an eighth part of 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and 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ferling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of land in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Bradworthy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and Stoke </w:t>
      </w:r>
      <w:proofErr w:type="spellStart"/>
      <w:proofErr w:type="gramStart"/>
      <w:r w:rsidRPr="003A03DD">
        <w:rPr>
          <w:rFonts w:ascii="Times New Roman" w:hAnsi="Times New Roman" w:cs="Times New Roman"/>
          <w:sz w:val="24"/>
          <w:szCs w:val="24"/>
        </w:rPr>
        <w:t>St.Nectan</w:t>
      </w:r>
      <w:proofErr w:type="spellEnd"/>
      <w:proofErr w:type="gramEnd"/>
      <w:r w:rsidRPr="003A03DD">
        <w:rPr>
          <w:rFonts w:ascii="Times New Roman" w:hAnsi="Times New Roman" w:cs="Times New Roman"/>
          <w:sz w:val="24"/>
          <w:szCs w:val="24"/>
        </w:rPr>
        <w:t>, Devon.  (ibid.)</w:t>
      </w:r>
    </w:p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0DCC" w:rsidRPr="003A03DD" w:rsidRDefault="00420DCC" w:rsidP="00420D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>10 August 2015</w:t>
      </w:r>
    </w:p>
    <w:p w:rsidR="006B2F86" w:rsidRPr="00E71FC3" w:rsidRDefault="00420DC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DCC" w:rsidRDefault="00420DCC" w:rsidP="00E71FC3">
      <w:pPr>
        <w:spacing w:after="0" w:line="240" w:lineRule="auto"/>
      </w:pPr>
      <w:r>
        <w:separator/>
      </w:r>
    </w:p>
  </w:endnote>
  <w:endnote w:type="continuationSeparator" w:id="0">
    <w:p w:rsidR="00420DCC" w:rsidRDefault="00420D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DCC" w:rsidRDefault="00420DCC" w:rsidP="00E71FC3">
      <w:pPr>
        <w:spacing w:after="0" w:line="240" w:lineRule="auto"/>
      </w:pPr>
      <w:r>
        <w:separator/>
      </w:r>
    </w:p>
  </w:footnote>
  <w:footnote w:type="continuationSeparator" w:id="0">
    <w:p w:rsidR="00420DCC" w:rsidRDefault="00420D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DCC"/>
    <w:rsid w:val="00420DC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92102E-C2E9-40FD-A9F8-25A2433E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20D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2016-04-24T21:51:00Z</dcterms:created>
  <dcterms:modified xsi:type="dcterms:W3CDTF">2016-04-24T21:51:00Z</dcterms:modified>
</cp:coreProperties>
</file>