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F55CA" w14:textId="77777777" w:rsidR="00F25890" w:rsidRDefault="00F25890" w:rsidP="00F258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James HEWET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068B0D1D" w14:textId="77777777" w:rsidR="00F25890" w:rsidRDefault="00F25890" w:rsidP="00F258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Hornchurch, Essex. Husbandman.</w:t>
      </w:r>
    </w:p>
    <w:p w14:paraId="1F82C623" w14:textId="77777777" w:rsidR="00F25890" w:rsidRDefault="00F25890" w:rsidP="00F25890">
      <w:pPr>
        <w:pStyle w:val="NoSpacing"/>
        <w:rPr>
          <w:rFonts w:cs="Times New Roman"/>
          <w:szCs w:val="24"/>
        </w:rPr>
      </w:pPr>
    </w:p>
    <w:p w14:paraId="76F7F3D2" w14:textId="77777777" w:rsidR="00F25890" w:rsidRDefault="00F25890" w:rsidP="00F25890">
      <w:pPr>
        <w:pStyle w:val="NoSpacing"/>
        <w:rPr>
          <w:rFonts w:cs="Times New Roman"/>
          <w:szCs w:val="24"/>
        </w:rPr>
      </w:pPr>
    </w:p>
    <w:p w14:paraId="2151A797" w14:textId="77777777" w:rsidR="00F25890" w:rsidRDefault="00F25890" w:rsidP="00F258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Jun.</w:t>
      </w:r>
      <w:r>
        <w:rPr>
          <w:rFonts w:cs="Times New Roman"/>
          <w:szCs w:val="24"/>
        </w:rPr>
        <w:tab/>
        <w:t>1459</w:t>
      </w:r>
      <w:r>
        <w:rPr>
          <w:rFonts w:cs="Times New Roman"/>
          <w:szCs w:val="24"/>
        </w:rPr>
        <w:tab/>
        <w:t>He was pardoned for not appearing to answer touching diverse trespasses,</w:t>
      </w:r>
    </w:p>
    <w:p w14:paraId="54971FB3" w14:textId="77777777" w:rsidR="00F25890" w:rsidRDefault="00F25890" w:rsidP="00F258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he </w:t>
      </w:r>
      <w:proofErr w:type="gramStart"/>
      <w:r>
        <w:rPr>
          <w:rFonts w:cs="Times New Roman"/>
          <w:szCs w:val="24"/>
        </w:rPr>
        <w:t>having</w:t>
      </w:r>
      <w:proofErr w:type="gramEnd"/>
      <w:r>
        <w:rPr>
          <w:rFonts w:cs="Times New Roman"/>
          <w:szCs w:val="24"/>
        </w:rPr>
        <w:t xml:space="preserve"> surrendered to the Marshalsea Prison. </w:t>
      </w:r>
    </w:p>
    <w:p w14:paraId="44A7F9AF" w14:textId="77777777" w:rsidR="00F25890" w:rsidRDefault="00F25890" w:rsidP="00F258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p.514)</w:t>
      </w:r>
    </w:p>
    <w:p w14:paraId="7B227860" w14:textId="77777777" w:rsidR="00F25890" w:rsidRDefault="00F25890" w:rsidP="00F25890">
      <w:pPr>
        <w:pStyle w:val="NoSpacing"/>
        <w:rPr>
          <w:rFonts w:cs="Times New Roman"/>
          <w:szCs w:val="24"/>
        </w:rPr>
      </w:pPr>
    </w:p>
    <w:p w14:paraId="7470F7DA" w14:textId="77777777" w:rsidR="00F25890" w:rsidRDefault="00F25890" w:rsidP="00F25890">
      <w:pPr>
        <w:pStyle w:val="NoSpacing"/>
        <w:rPr>
          <w:rFonts w:cs="Times New Roman"/>
          <w:szCs w:val="24"/>
        </w:rPr>
      </w:pPr>
    </w:p>
    <w:p w14:paraId="2CE16580" w14:textId="77777777" w:rsidR="00F25890" w:rsidRDefault="00F25890" w:rsidP="00F258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January 2024</w:t>
      </w:r>
    </w:p>
    <w:p w14:paraId="3D4B9A8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4357E" w14:textId="77777777" w:rsidR="00F25890" w:rsidRDefault="00F25890" w:rsidP="009139A6">
      <w:r>
        <w:separator/>
      </w:r>
    </w:p>
  </w:endnote>
  <w:endnote w:type="continuationSeparator" w:id="0">
    <w:p w14:paraId="3864E9FE" w14:textId="77777777" w:rsidR="00F25890" w:rsidRDefault="00F258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A04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C44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E5C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58A07" w14:textId="77777777" w:rsidR="00F25890" w:rsidRDefault="00F25890" w:rsidP="009139A6">
      <w:r>
        <w:separator/>
      </w:r>
    </w:p>
  </w:footnote>
  <w:footnote w:type="continuationSeparator" w:id="0">
    <w:p w14:paraId="41E4537E" w14:textId="77777777" w:rsidR="00F25890" w:rsidRDefault="00F258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E0E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DC5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B83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89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25890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47283"/>
  <w15:chartTrackingRefBased/>
  <w15:docId w15:val="{FAC79CA5-287B-4151-B1EC-FEC6BC33B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2024-01-17T14:56:00Z</dcterms:created>
  <dcterms:modified xsi:type="dcterms:W3CDTF">2024-01-17T14:57:00Z</dcterms:modified>
</cp:coreProperties>
</file>