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442F" w:rsidRDefault="009F442F" w:rsidP="009F442F">
      <w:r>
        <w:rPr>
          <w:u w:val="single"/>
        </w:rPr>
        <w:t>Richard HEWE</w:t>
      </w:r>
      <w:r>
        <w:t xml:space="preserve">     (fl.1405)</w:t>
      </w:r>
    </w:p>
    <w:p w:rsidR="009F442F" w:rsidRDefault="009F442F" w:rsidP="009F442F">
      <w:r>
        <w:t>Archer.</w:t>
      </w:r>
    </w:p>
    <w:p w:rsidR="009F442F" w:rsidRDefault="009F442F" w:rsidP="009F442F"/>
    <w:p w:rsidR="009F442F" w:rsidRDefault="009F442F" w:rsidP="009F442F"/>
    <w:p w:rsidR="009F442F" w:rsidRDefault="009F442F" w:rsidP="009F442F">
      <w:pPr>
        <w:ind w:left="720"/>
      </w:pPr>
      <w:r>
        <w:t xml:space="preserve">1405 </w:t>
      </w:r>
      <w:r>
        <w:tab/>
        <w:t xml:space="preserve">He served on the expedition to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under the command of</w:t>
      </w:r>
    </w:p>
    <w:p w:rsidR="009F442F" w:rsidRDefault="009F442F" w:rsidP="009F442F">
      <w:pPr>
        <w:ind w:left="1440"/>
      </w:pPr>
      <w:r>
        <w:t>Sir Richard Arundell(q.v.).</w:t>
      </w:r>
    </w:p>
    <w:p w:rsidR="009F442F" w:rsidRDefault="009F442F" w:rsidP="009F442F">
      <w:pPr>
        <w:ind w:left="1440"/>
      </w:pPr>
      <w:r>
        <w:t>(</w:t>
      </w:r>
      <w:hyperlink r:id="rId6" w:history="1">
        <w:r w:rsidRPr="00EF63C3">
          <w:rPr>
            <w:rStyle w:val="Hyperlink"/>
          </w:rPr>
          <w:t>www.icmacentre.ac.uk/soldier/database</w:t>
        </w:r>
      </w:hyperlink>
      <w:r>
        <w:t>)</w:t>
      </w:r>
    </w:p>
    <w:p w:rsidR="009F442F" w:rsidRDefault="009F442F" w:rsidP="009F442F"/>
    <w:p w:rsidR="009F442F" w:rsidRDefault="009F442F" w:rsidP="009F442F"/>
    <w:p w:rsidR="009F442F" w:rsidRDefault="009F442F" w:rsidP="009F442F"/>
    <w:p w:rsidR="009F442F" w:rsidRDefault="009F442F" w:rsidP="009F442F">
      <w:r>
        <w:t>14 December 2010</w:t>
      </w:r>
    </w:p>
    <w:p w:rsidR="00BA4020" w:rsidRDefault="009F442F"/>
    <w:sectPr w:rsidR="00BA4020" w:rsidSect="00CE5A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442F" w:rsidRDefault="009F442F" w:rsidP="00552EBA">
      <w:r>
        <w:separator/>
      </w:r>
    </w:p>
  </w:endnote>
  <w:endnote w:type="continuationSeparator" w:id="0">
    <w:p w:rsidR="009F442F" w:rsidRDefault="009F442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F442F">
        <w:rPr>
          <w:noProof/>
        </w:rPr>
        <w:t>18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442F" w:rsidRDefault="009F442F" w:rsidP="00552EBA">
      <w:r>
        <w:separator/>
      </w:r>
    </w:p>
  </w:footnote>
  <w:footnote w:type="continuationSeparator" w:id="0">
    <w:p w:rsidR="009F442F" w:rsidRDefault="009F442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F442F"/>
    <w:rsid w:val="00C33865"/>
    <w:rsid w:val="00CE5A2D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442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F442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2010-12-18T22:28:00Z</dcterms:created>
  <dcterms:modified xsi:type="dcterms:W3CDTF">2010-12-18T22:29:00Z</dcterms:modified>
</cp:coreProperties>
</file>