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DFA" w:rsidRDefault="00A95DFA" w:rsidP="00A95DFA">
      <w:pPr>
        <w:pStyle w:val="NoSpacing"/>
      </w:pPr>
      <w:r>
        <w:rPr>
          <w:u w:val="single"/>
        </w:rPr>
        <w:t>Alice HERWARD</w:t>
      </w:r>
      <w:r>
        <w:t xml:space="preserve">      (d.ca.1458)</w:t>
      </w:r>
    </w:p>
    <w:p w:rsidR="00A95DFA" w:rsidRDefault="00A95DFA" w:rsidP="00A95DFA">
      <w:pPr>
        <w:pStyle w:val="NoSpacing"/>
      </w:pPr>
      <w:proofErr w:type="gramStart"/>
      <w:r>
        <w:t>of</w:t>
      </w:r>
      <w:proofErr w:type="gramEnd"/>
      <w:r>
        <w:t xml:space="preserve"> Sudbury, Suffolk. </w:t>
      </w:r>
      <w:proofErr w:type="gramStart"/>
      <w:r>
        <w:t>Widow.</w:t>
      </w:r>
      <w:proofErr w:type="gramEnd"/>
    </w:p>
    <w:p w:rsidR="00A95DFA" w:rsidRDefault="00A95DFA" w:rsidP="00A95DFA">
      <w:pPr>
        <w:pStyle w:val="NoSpacing"/>
      </w:pPr>
    </w:p>
    <w:p w:rsidR="00A95DFA" w:rsidRDefault="00A95DFA" w:rsidP="00A95DFA">
      <w:pPr>
        <w:pStyle w:val="NoSpacing"/>
      </w:pPr>
    </w:p>
    <w:p w:rsidR="00A95DFA" w:rsidRDefault="00A95DFA" w:rsidP="00A95DFA">
      <w:pPr>
        <w:pStyle w:val="NoSpacing"/>
      </w:pPr>
      <w:r>
        <w:t>= William.   (Redstone p.73)</w:t>
      </w:r>
    </w:p>
    <w:p w:rsidR="00A95DFA" w:rsidRDefault="00A95DFA" w:rsidP="00A95DFA">
      <w:pPr>
        <w:pStyle w:val="NoSpacing"/>
      </w:pPr>
    </w:p>
    <w:p w:rsidR="00A95DFA" w:rsidRDefault="00A95DFA" w:rsidP="00A95DFA">
      <w:pPr>
        <w:pStyle w:val="NoSpacing"/>
      </w:pPr>
    </w:p>
    <w:p w:rsidR="00A95DFA" w:rsidRDefault="00A95DFA" w:rsidP="00A95DFA">
      <w:pPr>
        <w:pStyle w:val="NoSpacing"/>
        <w:jc w:val="both"/>
      </w:pPr>
      <w:r>
        <w:t>27 Sep.1458</w:t>
      </w:r>
      <w:r>
        <w:tab/>
        <w:t xml:space="preserve">Probate of her Will.  </w:t>
      </w:r>
      <w:proofErr w:type="gramStart"/>
      <w:r>
        <w:t>(ibid.)</w:t>
      </w:r>
      <w:proofErr w:type="gramEnd"/>
    </w:p>
    <w:p w:rsidR="00A95DFA" w:rsidRDefault="00A95DFA" w:rsidP="00A95DFA">
      <w:pPr>
        <w:pStyle w:val="NoSpacing"/>
        <w:jc w:val="both"/>
      </w:pPr>
    </w:p>
    <w:p w:rsidR="00A95DFA" w:rsidRDefault="00A95DFA" w:rsidP="00A95DFA">
      <w:pPr>
        <w:pStyle w:val="NoSpacing"/>
        <w:jc w:val="both"/>
      </w:pPr>
    </w:p>
    <w:p w:rsidR="00A95DFA" w:rsidRDefault="00A95DFA" w:rsidP="00A95DFA">
      <w:pPr>
        <w:pStyle w:val="NoSpacing"/>
        <w:jc w:val="both"/>
      </w:pPr>
      <w:r>
        <w:t>26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DFA" w:rsidRDefault="00A95DFA" w:rsidP="00920DE3">
      <w:pPr>
        <w:spacing w:after="0" w:line="240" w:lineRule="auto"/>
      </w:pPr>
      <w:r>
        <w:separator/>
      </w:r>
    </w:p>
  </w:endnote>
  <w:endnote w:type="continuationSeparator" w:id="0">
    <w:p w:rsidR="00A95DFA" w:rsidRDefault="00A95DF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DFA" w:rsidRDefault="00A95DFA" w:rsidP="00920DE3">
      <w:pPr>
        <w:spacing w:after="0" w:line="240" w:lineRule="auto"/>
      </w:pPr>
      <w:r>
        <w:separator/>
      </w:r>
    </w:p>
  </w:footnote>
  <w:footnote w:type="continuationSeparator" w:id="0">
    <w:p w:rsidR="00A95DFA" w:rsidRDefault="00A95DF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DFA"/>
    <w:rsid w:val="00120749"/>
    <w:rsid w:val="00624CAE"/>
    <w:rsid w:val="00920DE3"/>
    <w:rsid w:val="00A95DF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2013-11-30T22:19:00Z</dcterms:created>
  <dcterms:modified xsi:type="dcterms:W3CDTF">2013-11-30T22:20:00Z</dcterms:modified>
</cp:coreProperties>
</file>