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33D65" w14:textId="77777777" w:rsidR="00172663" w:rsidRDefault="00172663" w:rsidP="00172663">
      <w:r>
        <w:rPr>
          <w:u w:val="single"/>
        </w:rPr>
        <w:t>Alice HERWARD</w:t>
      </w:r>
      <w:r>
        <w:t xml:space="preserve">   </w:t>
      </w:r>
      <w:proofErr w:type="gramStart"/>
      <w:r>
        <w:t xml:space="preserve">   (</w:t>
      </w:r>
      <w:proofErr w:type="gramEnd"/>
      <w:r>
        <w:t>d.ca.1441)</w:t>
      </w:r>
    </w:p>
    <w:p w14:paraId="7CE709CE" w14:textId="77777777" w:rsidR="00172663" w:rsidRDefault="00172663" w:rsidP="00172663">
      <w:r>
        <w:t>of London.</w:t>
      </w:r>
    </w:p>
    <w:p w14:paraId="467013EE" w14:textId="77777777" w:rsidR="00172663" w:rsidRDefault="00172663" w:rsidP="00172663"/>
    <w:p w14:paraId="54B97830" w14:textId="77777777" w:rsidR="00172663" w:rsidRDefault="00172663" w:rsidP="00172663"/>
    <w:p w14:paraId="6A44A466" w14:textId="77777777" w:rsidR="00172663" w:rsidRDefault="00172663" w:rsidP="00172663">
      <w:r>
        <w:t xml:space="preserve">Daughter of Simon </w:t>
      </w:r>
      <w:proofErr w:type="spellStart"/>
      <w:r>
        <w:t>Herward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d. by 1423)(q.v.) and his wife, Joanne(q.v.).</w:t>
      </w:r>
    </w:p>
    <w:p w14:paraId="6663CA86" w14:textId="77777777" w:rsidR="00172663" w:rsidRDefault="00172663" w:rsidP="00172663"/>
    <w:p w14:paraId="1D5D5EFB" w14:textId="77777777" w:rsidR="00172663" w:rsidRDefault="00172663" w:rsidP="00172663"/>
    <w:p w14:paraId="22119708" w14:textId="77777777" w:rsidR="00172663" w:rsidRDefault="00172663" w:rsidP="00172663">
      <w:r>
        <w:t xml:space="preserve">  9 May1441</w:t>
      </w:r>
      <w:r>
        <w:tab/>
        <w:t xml:space="preserve">She had died by this date.  </w:t>
      </w:r>
    </w:p>
    <w:p w14:paraId="17DBCB33" w14:textId="77777777" w:rsidR="00172663" w:rsidRDefault="00172663" w:rsidP="00172663">
      <w:r>
        <w:tab/>
      </w:r>
      <w:r>
        <w:tab/>
        <w:t>(</w:t>
      </w:r>
      <w:hyperlink r:id="rId6" w:history="1">
        <w:r w:rsidRPr="005E039F">
          <w:rPr>
            <w:rStyle w:val="Hyperlink"/>
          </w:rPr>
          <w:t>www.british-history.ac.uk/report.asp?compid=33722</w:t>
        </w:r>
      </w:hyperlink>
      <w:r>
        <w:t>)</w:t>
      </w:r>
    </w:p>
    <w:p w14:paraId="660F2D54" w14:textId="77777777" w:rsidR="00172663" w:rsidRDefault="00172663" w:rsidP="00172663"/>
    <w:p w14:paraId="6F4AEC7E" w14:textId="77777777" w:rsidR="00172663" w:rsidRDefault="00172663" w:rsidP="00172663"/>
    <w:p w14:paraId="285F9D14" w14:textId="77777777" w:rsidR="00172663" w:rsidRDefault="00172663" w:rsidP="00172663">
      <w:r>
        <w:t>26 May 2023</w:t>
      </w:r>
    </w:p>
    <w:p w14:paraId="2B50A49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F754F" w14:textId="77777777" w:rsidR="00172663" w:rsidRDefault="00172663" w:rsidP="009139A6">
      <w:r>
        <w:separator/>
      </w:r>
    </w:p>
  </w:endnote>
  <w:endnote w:type="continuationSeparator" w:id="0">
    <w:p w14:paraId="78691701" w14:textId="77777777" w:rsidR="00172663" w:rsidRDefault="001726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A40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1B82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F14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6066C" w14:textId="77777777" w:rsidR="00172663" w:rsidRDefault="00172663" w:rsidP="009139A6">
      <w:r>
        <w:separator/>
      </w:r>
    </w:p>
  </w:footnote>
  <w:footnote w:type="continuationSeparator" w:id="0">
    <w:p w14:paraId="13A99C44" w14:textId="77777777" w:rsidR="00172663" w:rsidRDefault="001726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C17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9CD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B6F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663"/>
    <w:rsid w:val="000666E0"/>
    <w:rsid w:val="00172663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A98BB"/>
  <w15:chartTrackingRefBased/>
  <w15:docId w15:val="{A999B259-5371-4A11-A140-F9D81BC56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66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1726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372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2023-05-26T08:35:00Z</dcterms:created>
  <dcterms:modified xsi:type="dcterms:W3CDTF">2023-05-26T08:35:00Z</dcterms:modified>
</cp:coreProperties>
</file>