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HASYLL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>He resigned.</w:t>
      </w: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07EB5">
          <w:rPr>
            <w:rStyle w:val="Hyperlink"/>
            <w:rFonts w:ascii="Times New Roman" w:hAnsi="Times New Roman" w:cs="Times New Roman"/>
            <w:sz w:val="24"/>
            <w:szCs w:val="24"/>
          </w:rPr>
          <w:t>www.melocki.org.uk/salop/Cardiston.html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7725" w:rsidRPr="009A7725" w:rsidRDefault="009A77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9A7725" w:rsidRPr="009A772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725" w:rsidRDefault="009A7725" w:rsidP="00E71FC3">
      <w:pPr>
        <w:spacing w:after="0" w:line="240" w:lineRule="auto"/>
      </w:pPr>
      <w:r>
        <w:separator/>
      </w:r>
    </w:p>
  </w:endnote>
  <w:endnote w:type="continuationSeparator" w:id="0">
    <w:p w:rsidR="009A7725" w:rsidRDefault="009A77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725" w:rsidRDefault="009A7725" w:rsidP="00E71FC3">
      <w:pPr>
        <w:spacing w:after="0" w:line="240" w:lineRule="auto"/>
      </w:pPr>
      <w:r>
        <w:separator/>
      </w:r>
    </w:p>
  </w:footnote>
  <w:footnote w:type="continuationSeparator" w:id="0">
    <w:p w:rsidR="009A7725" w:rsidRDefault="009A77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25"/>
    <w:rsid w:val="009A77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1570"/>
  <w15:chartTrackingRefBased/>
  <w15:docId w15:val="{0D362E6A-99E1-44C3-89AA-4E072FE7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A7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salop/Cardis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2016-03-02T21:24:00Z</dcterms:created>
  <dcterms:modified xsi:type="dcterms:W3CDTF">2016-03-02T21:27:00Z</dcterms:modified>
</cp:coreProperties>
</file>