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9A2E" w14:textId="1B9BA7A0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  <w:u w:val="single"/>
        </w:rPr>
        <w:t xml:space="preserve">Margaret </w:t>
      </w:r>
      <w:r w:rsidRPr="007F78DD">
        <w:rPr>
          <w:rFonts w:ascii="Times New Roman" w:hAnsi="Times New Roman" w:cs="Times New Roman"/>
          <w:u w:val="single"/>
        </w:rPr>
        <w:t>HARRYSON</w:t>
      </w:r>
      <w:r w:rsidRPr="007F78DD">
        <w:rPr>
          <w:rFonts w:ascii="Times New Roman" w:hAnsi="Times New Roman" w:cs="Times New Roman"/>
        </w:rPr>
        <w:t xml:space="preserve">      </w:t>
      </w:r>
      <w:proofErr w:type="gramStart"/>
      <w:r w:rsidRPr="007F78DD">
        <w:rPr>
          <w:rFonts w:ascii="Times New Roman" w:hAnsi="Times New Roman" w:cs="Times New Roman"/>
        </w:rPr>
        <w:t xml:space="preserve">   (</w:t>
      </w:r>
      <w:proofErr w:type="gramEnd"/>
      <w:r w:rsidRPr="007F78DD">
        <w:rPr>
          <w:rFonts w:ascii="Times New Roman" w:hAnsi="Times New Roman" w:cs="Times New Roman"/>
        </w:rPr>
        <w:t>fl.1490)</w:t>
      </w:r>
    </w:p>
    <w:p w14:paraId="6C367E7F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</w:p>
    <w:p w14:paraId="019FB94A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</w:p>
    <w:p w14:paraId="6793F5C4" w14:textId="09D8B904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</w:rPr>
        <w:t xml:space="preserve">= </w:t>
      </w:r>
      <w:r w:rsidRPr="007F78DD">
        <w:rPr>
          <w:rFonts w:ascii="Times New Roman" w:hAnsi="Times New Roman" w:cs="Times New Roman"/>
        </w:rPr>
        <w:t>John</w:t>
      </w:r>
      <w:r w:rsidRPr="007F78DD">
        <w:rPr>
          <w:rFonts w:ascii="Times New Roman" w:hAnsi="Times New Roman" w:cs="Times New Roman"/>
        </w:rPr>
        <w:t>(q.v.).</w:t>
      </w:r>
    </w:p>
    <w:p w14:paraId="32484EA6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</w:rPr>
        <w:t>(</w:t>
      </w:r>
      <w:hyperlink r:id="rId6" w:history="1">
        <w:r w:rsidRPr="007F78DD">
          <w:rPr>
            <w:rStyle w:val="Hyperlink"/>
            <w:rFonts w:ascii="Times New Roman" w:hAnsi="Times New Roman" w:cs="Times New Roman"/>
          </w:rPr>
          <w:t>www.medievalgenealogy.org.uk/fines/abstracts/CP_25_1_6_83.shtml</w:t>
        </w:r>
      </w:hyperlink>
      <w:r w:rsidRPr="007F78DD">
        <w:rPr>
          <w:rFonts w:ascii="Times New Roman" w:hAnsi="Times New Roman" w:cs="Times New Roman"/>
        </w:rPr>
        <w:t>)</w:t>
      </w:r>
    </w:p>
    <w:p w14:paraId="1AFE1192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</w:p>
    <w:p w14:paraId="1FF4CAA9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</w:p>
    <w:p w14:paraId="0D0F66DA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</w:rPr>
        <w:t>20 Jan.1490</w:t>
      </w:r>
      <w:r w:rsidRPr="007F78DD">
        <w:rPr>
          <w:rFonts w:ascii="Times New Roman" w:hAnsi="Times New Roman" w:cs="Times New Roman"/>
        </w:rPr>
        <w:tab/>
        <w:t xml:space="preserve">Settlement of the action taken against them by Thurston </w:t>
      </w:r>
      <w:proofErr w:type="spellStart"/>
      <w:r w:rsidRPr="007F78DD">
        <w:rPr>
          <w:rFonts w:ascii="Times New Roman" w:hAnsi="Times New Roman" w:cs="Times New Roman"/>
        </w:rPr>
        <w:t>Coldale</w:t>
      </w:r>
      <w:proofErr w:type="spellEnd"/>
      <w:r w:rsidRPr="007F78DD">
        <w:rPr>
          <w:rFonts w:ascii="Times New Roman" w:hAnsi="Times New Roman" w:cs="Times New Roman"/>
        </w:rPr>
        <w:t>(q.v.)</w:t>
      </w:r>
    </w:p>
    <w:p w14:paraId="22E9682D" w14:textId="77777777" w:rsidR="007F78DD" w:rsidRPr="007F78DD" w:rsidRDefault="007F78DD" w:rsidP="007F78DD">
      <w:pPr>
        <w:pStyle w:val="NoSpacing"/>
        <w:ind w:left="1440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</w:rPr>
        <w:t>and others over a messuage, 40 acres of land and 3 acres of meadow in Leighton Buzzard and Heath, Bedfordshire.</w:t>
      </w:r>
    </w:p>
    <w:p w14:paraId="6F4E5BEA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</w:rPr>
        <w:tab/>
      </w:r>
      <w:r w:rsidRPr="007F78DD">
        <w:rPr>
          <w:rFonts w:ascii="Times New Roman" w:hAnsi="Times New Roman" w:cs="Times New Roman"/>
        </w:rPr>
        <w:tab/>
        <w:t>(</w:t>
      </w:r>
      <w:hyperlink r:id="rId7" w:history="1">
        <w:r w:rsidRPr="007F78DD">
          <w:rPr>
            <w:rStyle w:val="Hyperlink"/>
            <w:rFonts w:ascii="Times New Roman" w:hAnsi="Times New Roman" w:cs="Times New Roman"/>
          </w:rPr>
          <w:t>www.medievalgenealogy.org.uk/fines/abstracts/CP_25_1_6_83.shtml</w:t>
        </w:r>
      </w:hyperlink>
      <w:r w:rsidRPr="007F78DD">
        <w:rPr>
          <w:rFonts w:ascii="Times New Roman" w:hAnsi="Times New Roman" w:cs="Times New Roman"/>
        </w:rPr>
        <w:t>)</w:t>
      </w:r>
    </w:p>
    <w:p w14:paraId="2C290A7C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</w:p>
    <w:p w14:paraId="3D83EEDE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</w:p>
    <w:p w14:paraId="096FA0DB" w14:textId="77777777" w:rsidR="007F78DD" w:rsidRPr="007F78DD" w:rsidRDefault="007F78DD" w:rsidP="007F78DD">
      <w:pPr>
        <w:pStyle w:val="NoSpacing"/>
        <w:rPr>
          <w:rFonts w:ascii="Times New Roman" w:hAnsi="Times New Roman" w:cs="Times New Roman"/>
        </w:rPr>
      </w:pPr>
      <w:r w:rsidRPr="007F78DD">
        <w:rPr>
          <w:rFonts w:ascii="Times New Roman" w:hAnsi="Times New Roman" w:cs="Times New Roman"/>
        </w:rPr>
        <w:t>8 September 2013</w:t>
      </w:r>
    </w:p>
    <w:p w14:paraId="5925B9CE" w14:textId="77777777" w:rsidR="00BA00AB" w:rsidRPr="007F78D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F78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010D9" w14:textId="77777777" w:rsidR="007F78DD" w:rsidRDefault="007F78DD" w:rsidP="009139A6">
      <w:r>
        <w:separator/>
      </w:r>
    </w:p>
  </w:endnote>
  <w:endnote w:type="continuationSeparator" w:id="0">
    <w:p w14:paraId="51DFE043" w14:textId="77777777" w:rsidR="007F78DD" w:rsidRDefault="007F78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784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6C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89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5F698" w14:textId="77777777" w:rsidR="007F78DD" w:rsidRDefault="007F78DD" w:rsidP="009139A6">
      <w:r>
        <w:separator/>
      </w:r>
    </w:p>
  </w:footnote>
  <w:footnote w:type="continuationSeparator" w:id="0">
    <w:p w14:paraId="10931BB3" w14:textId="77777777" w:rsidR="007F78DD" w:rsidRDefault="007F78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A8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FE3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1D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8DD"/>
    <w:rsid w:val="000666E0"/>
    <w:rsid w:val="002510B7"/>
    <w:rsid w:val="005C130B"/>
    <w:rsid w:val="007F78D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16404"/>
  <w15:chartTrackingRefBased/>
  <w15:docId w15:val="{4BCDFF2A-7456-4DA3-92CC-06C17CB6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F78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83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2022-10-05T18:33:00Z</dcterms:created>
  <dcterms:modified xsi:type="dcterms:W3CDTF">2022-10-05T18:34:00Z</dcterms:modified>
</cp:coreProperties>
</file>