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22A" w:rsidRDefault="00CB522A" w:rsidP="00CB522A">
      <w:pPr>
        <w:pStyle w:val="NoSpacing"/>
        <w:jc w:val="both"/>
      </w:pPr>
      <w:r>
        <w:rPr>
          <w:u w:val="single"/>
        </w:rPr>
        <w:t>John atte HERST</w:t>
      </w:r>
      <w:r>
        <w:t xml:space="preserve">      (fl.1450)</w:t>
      </w:r>
    </w:p>
    <w:p w:rsidR="00CB522A" w:rsidRDefault="00CB522A" w:rsidP="00CB522A">
      <w:pPr>
        <w:pStyle w:val="NoSpacing"/>
        <w:jc w:val="both"/>
      </w:pPr>
    </w:p>
    <w:p w:rsidR="00CB522A" w:rsidRDefault="00CB522A" w:rsidP="00CB522A">
      <w:pPr>
        <w:pStyle w:val="NoSpacing"/>
        <w:jc w:val="both"/>
      </w:pPr>
    </w:p>
    <w:p w:rsidR="00CB522A" w:rsidRDefault="00CB522A" w:rsidP="00CB522A">
      <w:pPr>
        <w:pStyle w:val="NoSpacing"/>
        <w:jc w:val="both"/>
      </w:pPr>
      <w:r>
        <w:tab/>
        <w:t>1450</w:t>
      </w:r>
      <w:r>
        <w:tab/>
        <w:t>He and William Browene(q.v.) made a plaint of debt against Thomas</w:t>
      </w:r>
    </w:p>
    <w:p w:rsidR="00CB522A" w:rsidRDefault="00CB522A" w:rsidP="00CB522A">
      <w:pPr>
        <w:pStyle w:val="NoSpacing"/>
        <w:jc w:val="both"/>
      </w:pPr>
      <w:r>
        <w:tab/>
      </w:r>
      <w:r>
        <w:tab/>
        <w:t>Browene of Betchworth(q.v.).</w:t>
      </w:r>
    </w:p>
    <w:p w:rsidR="00CB522A" w:rsidRDefault="00CB522A" w:rsidP="00CB522A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B522A" w:rsidRDefault="00CB522A" w:rsidP="00CB522A">
      <w:pPr>
        <w:pStyle w:val="NoSpacing"/>
        <w:jc w:val="both"/>
      </w:pPr>
    </w:p>
    <w:p w:rsidR="00CB522A" w:rsidRDefault="00CB522A" w:rsidP="00CB522A">
      <w:pPr>
        <w:pStyle w:val="NoSpacing"/>
        <w:jc w:val="both"/>
      </w:pPr>
    </w:p>
    <w:p w:rsidR="00CB522A" w:rsidRDefault="00CB522A" w:rsidP="00CB522A">
      <w:pPr>
        <w:pStyle w:val="NoSpacing"/>
        <w:jc w:val="both"/>
      </w:pPr>
      <w:r>
        <w:t>20 April 2013</w:t>
      </w:r>
    </w:p>
    <w:p w:rsidR="00BA4020" w:rsidRPr="00186E49" w:rsidRDefault="00CB522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22A" w:rsidRDefault="00CB522A" w:rsidP="00552EBA">
      <w:r>
        <w:separator/>
      </w:r>
    </w:p>
  </w:endnote>
  <w:endnote w:type="continuationSeparator" w:id="0">
    <w:p w:rsidR="00CB522A" w:rsidRDefault="00CB522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522A">
      <w:rPr>
        <w:noProof/>
      </w:rPr>
      <w:t>27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22A" w:rsidRDefault="00CB522A" w:rsidP="00552EBA">
      <w:r>
        <w:separator/>
      </w:r>
    </w:p>
  </w:footnote>
  <w:footnote w:type="continuationSeparator" w:id="0">
    <w:p w:rsidR="00CB522A" w:rsidRDefault="00CB522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522A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2013-04-27T19:58:00Z</dcterms:created>
  <dcterms:modified xsi:type="dcterms:W3CDTF">2013-04-27T19:58:00Z</dcterms:modified>
</cp:coreProperties>
</file>