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36C" w:rsidRDefault="0045636C" w:rsidP="0045636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HERNY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45636C" w:rsidRDefault="0045636C" w:rsidP="0045636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Labourer.</w:t>
      </w:r>
    </w:p>
    <w:p w:rsidR="0045636C" w:rsidRDefault="0045636C" w:rsidP="0045636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45636C" w:rsidRDefault="0045636C" w:rsidP="0045636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45636C" w:rsidRDefault="0045636C" w:rsidP="0045636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Astell</w:t>
      </w:r>
      <w:proofErr w:type="spellEnd"/>
      <w:r>
        <w:rPr>
          <w:rStyle w:val="Hyperlink"/>
          <w:color w:val="auto"/>
          <w:u w:val="none"/>
        </w:rPr>
        <w:t>(q.v.) brought a plaint of trespass and taking against him.</w:t>
      </w:r>
    </w:p>
    <w:p w:rsidR="0045636C" w:rsidRDefault="0045636C" w:rsidP="0045636C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5636C" w:rsidRDefault="0045636C" w:rsidP="0045636C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45636C" w:rsidRDefault="0045636C" w:rsidP="0045636C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45636C" w:rsidRDefault="0045636C" w:rsidP="0045636C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4563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36C" w:rsidRDefault="0045636C" w:rsidP="00E71FC3">
      <w:pPr>
        <w:spacing w:after="0" w:line="240" w:lineRule="auto"/>
      </w:pPr>
      <w:r>
        <w:separator/>
      </w:r>
    </w:p>
  </w:endnote>
  <w:endnote w:type="continuationSeparator" w:id="0">
    <w:p w:rsidR="0045636C" w:rsidRDefault="004563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36C" w:rsidRDefault="0045636C" w:rsidP="00E71FC3">
      <w:pPr>
        <w:spacing w:after="0" w:line="240" w:lineRule="auto"/>
      </w:pPr>
      <w:r>
        <w:separator/>
      </w:r>
    </w:p>
  </w:footnote>
  <w:footnote w:type="continuationSeparator" w:id="0">
    <w:p w:rsidR="0045636C" w:rsidRDefault="004563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36C"/>
    <w:rsid w:val="001A7C09"/>
    <w:rsid w:val="0045636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4D9729-0118-4229-AB64-D854D49F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563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2017-01-11T19:35:00Z</dcterms:created>
  <dcterms:modified xsi:type="dcterms:W3CDTF">2017-01-11T19:36:00Z</dcterms:modified>
</cp:coreProperties>
</file>