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27E" w:rsidRDefault="00B0527E" w:rsidP="00B0527E">
      <w:pPr>
        <w:pStyle w:val="NoSpacing"/>
      </w:pPr>
      <w:r>
        <w:rPr>
          <w:u w:val="single"/>
        </w:rPr>
        <w:t>Edward HERGISWELL</w:t>
      </w:r>
      <w:r>
        <w:t xml:space="preserve">     (d.ca.1450)</w:t>
      </w:r>
    </w:p>
    <w:p w:rsidR="00B0527E" w:rsidRDefault="00B0527E" w:rsidP="00B0527E">
      <w:pPr>
        <w:pStyle w:val="NoSpacing"/>
      </w:pPr>
      <w:r>
        <w:t>of Westle near Bury St.Edmunds.</w:t>
      </w:r>
    </w:p>
    <w:p w:rsidR="00B0527E" w:rsidRDefault="00B0527E" w:rsidP="00B0527E">
      <w:pPr>
        <w:pStyle w:val="NoSpacing"/>
      </w:pPr>
    </w:p>
    <w:p w:rsidR="00B0527E" w:rsidRDefault="00B0527E" w:rsidP="00B0527E">
      <w:pPr>
        <w:pStyle w:val="NoSpacing"/>
      </w:pPr>
    </w:p>
    <w:p w:rsidR="00B0527E" w:rsidRDefault="00B0527E" w:rsidP="00B0527E">
      <w:pPr>
        <w:pStyle w:val="NoSpacing"/>
      </w:pPr>
      <w:r>
        <w:t>30 Sep.1450</w:t>
      </w:r>
      <w:r>
        <w:tab/>
        <w:t>Probate of his Will.   (Redstone p.62)</w:t>
      </w:r>
    </w:p>
    <w:p w:rsidR="00B0527E" w:rsidRDefault="00B0527E" w:rsidP="00B0527E">
      <w:pPr>
        <w:pStyle w:val="NoSpacing"/>
      </w:pPr>
    </w:p>
    <w:p w:rsidR="00B0527E" w:rsidRDefault="00B0527E" w:rsidP="00B0527E">
      <w:pPr>
        <w:pStyle w:val="NoSpacing"/>
      </w:pPr>
    </w:p>
    <w:p w:rsidR="00B0527E" w:rsidRDefault="00B0527E" w:rsidP="00B0527E">
      <w:pPr>
        <w:pStyle w:val="NoSpacing"/>
      </w:pPr>
      <w:r>
        <w:t>17 October 2012</w:t>
      </w:r>
    </w:p>
    <w:p w:rsidR="00BA4020" w:rsidRPr="00186E49" w:rsidRDefault="00B0527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27E" w:rsidRDefault="00B0527E" w:rsidP="00552EBA">
      <w:r>
        <w:separator/>
      </w:r>
    </w:p>
  </w:endnote>
  <w:endnote w:type="continuationSeparator" w:id="0">
    <w:p w:rsidR="00B0527E" w:rsidRDefault="00B052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527E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27E" w:rsidRDefault="00B0527E" w:rsidP="00552EBA">
      <w:r>
        <w:separator/>
      </w:r>
    </w:p>
  </w:footnote>
  <w:footnote w:type="continuationSeparator" w:id="0">
    <w:p w:rsidR="00B0527E" w:rsidRDefault="00B052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527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2012-10-17T21:26:00Z</dcterms:created>
  <dcterms:modified xsi:type="dcterms:W3CDTF">2012-10-17T21:27:00Z</dcterms:modified>
</cp:coreProperties>
</file>