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B1A" w:rsidRDefault="003B5B1A" w:rsidP="003B5B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HEREWORD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3B5B1A" w:rsidRDefault="003B5B1A" w:rsidP="003B5B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5B1A" w:rsidRDefault="003B5B1A" w:rsidP="003B5B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5B1A" w:rsidRDefault="003B5B1A" w:rsidP="003B5B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Jul.</w:t>
      </w:r>
      <w:r>
        <w:rPr>
          <w:rFonts w:ascii="Times New Roman" w:hAnsi="Times New Roman" w:cs="Times New Roman"/>
          <w:sz w:val="24"/>
          <w:szCs w:val="24"/>
        </w:rPr>
        <w:tab/>
        <w:t>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Chelmsford,</w:t>
      </w:r>
    </w:p>
    <w:p w:rsidR="003B5B1A" w:rsidRDefault="003B5B1A" w:rsidP="003B5B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Essex, into the lands of the late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Rede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d.1432)(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3B5B1A" w:rsidRDefault="003B5B1A" w:rsidP="003B5B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24-29)</w:t>
      </w:r>
    </w:p>
    <w:p w:rsidR="003B5B1A" w:rsidRDefault="003B5B1A" w:rsidP="003B5B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5B1A" w:rsidRDefault="003B5B1A" w:rsidP="003B5B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3B5B1A" w:rsidRDefault="003B5B1A" w:rsidP="003B5B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February 2016</w:t>
      </w:r>
      <w:bookmarkStart w:id="0" w:name="_GoBack"/>
      <w:bookmarkEnd w:id="0"/>
    </w:p>
    <w:sectPr w:rsidR="00DD5B8A" w:rsidRPr="003B5B1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5B1A" w:rsidRDefault="003B5B1A" w:rsidP="00564E3C">
      <w:pPr>
        <w:spacing w:after="0" w:line="240" w:lineRule="auto"/>
      </w:pPr>
      <w:r>
        <w:separator/>
      </w:r>
    </w:p>
  </w:endnote>
  <w:endnote w:type="continuationSeparator" w:id="0">
    <w:p w:rsidR="003B5B1A" w:rsidRDefault="003B5B1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B5B1A">
      <w:rPr>
        <w:rFonts w:ascii="Times New Roman" w:hAnsi="Times New Roman" w:cs="Times New Roman"/>
        <w:noProof/>
        <w:sz w:val="24"/>
        <w:szCs w:val="24"/>
      </w:rPr>
      <w:t>7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5B1A" w:rsidRDefault="003B5B1A" w:rsidP="00564E3C">
      <w:pPr>
        <w:spacing w:after="0" w:line="240" w:lineRule="auto"/>
      </w:pPr>
      <w:r>
        <w:separator/>
      </w:r>
    </w:p>
  </w:footnote>
  <w:footnote w:type="continuationSeparator" w:id="0">
    <w:p w:rsidR="003B5B1A" w:rsidRDefault="003B5B1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B1A"/>
    <w:rsid w:val="00372DC6"/>
    <w:rsid w:val="003B5B1A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9E3FF"/>
  <w15:chartTrackingRefBased/>
  <w15:docId w15:val="{4BC2DEBE-833D-47C4-8207-72012860E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2016-02-07T22:06:00Z</dcterms:created>
  <dcterms:modified xsi:type="dcterms:W3CDTF">2016-02-07T22:07:00Z</dcterms:modified>
</cp:coreProperties>
</file>