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5EE" w:rsidRDefault="00C005EE" w:rsidP="00C005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HEREWARD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C005EE" w:rsidRDefault="00C005EE" w:rsidP="00C00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05EE" w:rsidRDefault="00C005EE" w:rsidP="00C00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05EE" w:rsidRDefault="00C005EE" w:rsidP="00C005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Gloucester into </w:t>
      </w:r>
    </w:p>
    <w:p w:rsidR="00C005EE" w:rsidRDefault="00C005EE" w:rsidP="00C005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Ruyhale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in Gloucestershire</w:t>
      </w:r>
    </w:p>
    <w:p w:rsidR="00C005EE" w:rsidRDefault="00C005EE" w:rsidP="00C005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C005EE" w:rsidRDefault="00C005EE" w:rsidP="00C005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24-28)</w:t>
      </w:r>
    </w:p>
    <w:p w:rsidR="00C005EE" w:rsidRDefault="00C005EE" w:rsidP="00C00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05EE" w:rsidRDefault="00C005EE" w:rsidP="00C00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005EE" w:rsidRDefault="00C005EE" w:rsidP="00C005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C005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5EE" w:rsidRDefault="00C005EE" w:rsidP="00564E3C">
      <w:pPr>
        <w:spacing w:after="0" w:line="240" w:lineRule="auto"/>
      </w:pPr>
      <w:r>
        <w:separator/>
      </w:r>
    </w:p>
  </w:endnote>
  <w:endnote w:type="continuationSeparator" w:id="0">
    <w:p w:rsidR="00C005EE" w:rsidRDefault="00C005E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005EE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5EE" w:rsidRDefault="00C005EE" w:rsidP="00564E3C">
      <w:pPr>
        <w:spacing w:after="0" w:line="240" w:lineRule="auto"/>
      </w:pPr>
      <w:r>
        <w:separator/>
      </w:r>
    </w:p>
  </w:footnote>
  <w:footnote w:type="continuationSeparator" w:id="0">
    <w:p w:rsidR="00C005EE" w:rsidRDefault="00C005E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EE"/>
    <w:rsid w:val="00372DC6"/>
    <w:rsid w:val="00564E3C"/>
    <w:rsid w:val="0064591D"/>
    <w:rsid w:val="00C005E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8D4B2"/>
  <w15:chartTrackingRefBased/>
  <w15:docId w15:val="{4015FB3A-A2E1-4E17-A875-D9482711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2016-02-07T21:35:00Z</dcterms:created>
  <dcterms:modified xsi:type="dcterms:W3CDTF">2016-02-07T21:36:00Z</dcterms:modified>
</cp:coreProperties>
</file>