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Brentwood, Essex, </w:t>
      </w: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Robert Burford(q.v.).</w:t>
      </w: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21D1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21-116)</w:t>
      </w: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09AC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09AC" w:rsidRPr="002B720F" w:rsidRDefault="002309AC" w:rsidP="0023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November 2015</w:t>
      </w:r>
    </w:p>
    <w:p w:rsidR="00DD5B8A" w:rsidRPr="002309A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2309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AC" w:rsidRDefault="002309AC" w:rsidP="00564E3C">
      <w:pPr>
        <w:spacing w:after="0" w:line="240" w:lineRule="auto"/>
      </w:pPr>
      <w:r>
        <w:separator/>
      </w:r>
    </w:p>
  </w:endnote>
  <w:endnote w:type="continuationSeparator" w:id="0">
    <w:p w:rsidR="002309AC" w:rsidRDefault="002309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309AC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AC" w:rsidRDefault="002309AC" w:rsidP="00564E3C">
      <w:pPr>
        <w:spacing w:after="0" w:line="240" w:lineRule="auto"/>
      </w:pPr>
      <w:r>
        <w:separator/>
      </w:r>
    </w:p>
  </w:footnote>
  <w:footnote w:type="continuationSeparator" w:id="0">
    <w:p w:rsidR="002309AC" w:rsidRDefault="002309A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AC"/>
    <w:rsid w:val="002309A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45859"/>
  <w15:chartTrackingRefBased/>
  <w15:docId w15:val="{D14B437F-D4B0-450A-95FB-90E4FE26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309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2015-11-28T20:13:00Z</dcterms:created>
  <dcterms:modified xsi:type="dcterms:W3CDTF">2015-11-28T20:13:00Z</dcterms:modified>
</cp:coreProperties>
</file>