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479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HERBOTILL</w:t>
      </w:r>
      <w:r>
        <w:rPr>
          <w:rFonts w:ascii="Times New Roman" w:hAnsi="Times New Roman" w:cs="Times New Roman"/>
          <w:sz w:val="24"/>
          <w:szCs w:val="24"/>
        </w:rPr>
        <w:t xml:space="preserve">       (d.1419)</w:t>
      </w:r>
    </w:p>
    <w:p w:rsidR="0004798E" w:rsidRDefault="000479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98E" w:rsidRDefault="000479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98E" w:rsidRDefault="000479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 also Robert(b.ca.1400)(q.v.).</w:t>
      </w:r>
    </w:p>
    <w:p w:rsidR="0004798E" w:rsidRDefault="000479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(www.inquisitionspostmortem.ac.uk  ref. eCIPM  21-386)</w:t>
      </w:r>
    </w:p>
    <w:p w:rsidR="0004798E" w:rsidRDefault="000479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98E" w:rsidRDefault="000479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98E" w:rsidRDefault="000479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May1419</w:t>
      </w:r>
      <w:r>
        <w:rPr>
          <w:rFonts w:ascii="Times New Roman" w:hAnsi="Times New Roman" w:cs="Times New Roman"/>
          <w:sz w:val="24"/>
          <w:szCs w:val="24"/>
        </w:rPr>
        <w:tab/>
        <w:t>He died.    (ibid.)</w:t>
      </w:r>
    </w:p>
    <w:p w:rsidR="0004798E" w:rsidRDefault="000479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98E" w:rsidRDefault="000479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4798E" w:rsidRPr="0004798E" w:rsidRDefault="0004798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April 2016</w:t>
      </w:r>
      <w:bookmarkStart w:id="0" w:name="_GoBack"/>
      <w:bookmarkEnd w:id="0"/>
    </w:p>
    <w:sectPr w:rsidR="0004798E" w:rsidRPr="0004798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98E" w:rsidRDefault="0004798E" w:rsidP="00E71FC3">
      <w:pPr>
        <w:spacing w:after="0" w:line="240" w:lineRule="auto"/>
      </w:pPr>
      <w:r>
        <w:separator/>
      </w:r>
    </w:p>
  </w:endnote>
  <w:endnote w:type="continuationSeparator" w:id="0">
    <w:p w:rsidR="0004798E" w:rsidRDefault="0004798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98E" w:rsidRDefault="0004798E" w:rsidP="00E71FC3">
      <w:pPr>
        <w:spacing w:after="0" w:line="240" w:lineRule="auto"/>
      </w:pPr>
      <w:r>
        <w:separator/>
      </w:r>
    </w:p>
  </w:footnote>
  <w:footnote w:type="continuationSeparator" w:id="0">
    <w:p w:rsidR="0004798E" w:rsidRDefault="0004798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98E"/>
    <w:rsid w:val="0004798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1225DC"/>
  <w15:chartTrackingRefBased/>
  <w15:docId w15:val="{E9B8BF0F-ECEB-4606-B3D0-E70910A3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2016-04-30T21:20:00Z</dcterms:created>
  <dcterms:modified xsi:type="dcterms:W3CDTF">2016-04-30T21:23:00Z</dcterms:modified>
</cp:coreProperties>
</file>