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3F2CF1" w14:textId="71C48B1F" w:rsidR="00BA00AB" w:rsidRDefault="0059091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Isabel HERBOTELL</w:t>
      </w:r>
      <w:r>
        <w:rPr>
          <w:rFonts w:cs="Times New Roman"/>
          <w:szCs w:val="24"/>
        </w:rPr>
        <w:t xml:space="preserve">       (d.ca.1426)</w:t>
      </w:r>
    </w:p>
    <w:p w14:paraId="2FE4D2C6" w14:textId="10AA76E4" w:rsidR="00590913" w:rsidRDefault="0059091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Widow.</w:t>
      </w:r>
    </w:p>
    <w:p w14:paraId="6949EB08" w14:textId="77777777" w:rsidR="00590913" w:rsidRDefault="00590913" w:rsidP="009139A6">
      <w:pPr>
        <w:pStyle w:val="NoSpacing"/>
        <w:rPr>
          <w:rFonts w:cs="Times New Roman"/>
          <w:szCs w:val="24"/>
        </w:rPr>
      </w:pPr>
    </w:p>
    <w:p w14:paraId="1A90EDA9" w14:textId="77777777" w:rsidR="00590913" w:rsidRDefault="00590913" w:rsidP="009139A6">
      <w:pPr>
        <w:pStyle w:val="NoSpacing"/>
        <w:rPr>
          <w:rFonts w:cs="Times New Roman"/>
          <w:szCs w:val="24"/>
        </w:rPr>
      </w:pPr>
    </w:p>
    <w:p w14:paraId="4D06E444" w14:textId="51DB2A10" w:rsidR="00590913" w:rsidRDefault="0059091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Robert.   (C.F.R. 1422-30 p.137)</w:t>
      </w:r>
    </w:p>
    <w:p w14:paraId="1ED1964E" w14:textId="77777777" w:rsidR="00590913" w:rsidRDefault="00590913" w:rsidP="009139A6">
      <w:pPr>
        <w:pStyle w:val="NoSpacing"/>
        <w:rPr>
          <w:rFonts w:cs="Times New Roman"/>
          <w:szCs w:val="24"/>
        </w:rPr>
      </w:pPr>
    </w:p>
    <w:p w14:paraId="6B376C86" w14:textId="77777777" w:rsidR="00590913" w:rsidRDefault="00590913" w:rsidP="009139A6">
      <w:pPr>
        <w:pStyle w:val="NoSpacing"/>
        <w:rPr>
          <w:rFonts w:cs="Times New Roman"/>
          <w:szCs w:val="24"/>
        </w:rPr>
      </w:pPr>
    </w:p>
    <w:p w14:paraId="0A205A3C" w14:textId="7576856C" w:rsidR="00590913" w:rsidRDefault="0059091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1 Nov.1426</w:t>
      </w:r>
      <w:r>
        <w:rPr>
          <w:rFonts w:cs="Times New Roman"/>
          <w:szCs w:val="24"/>
        </w:rPr>
        <w:tab/>
        <w:t>Writs of diem clausit extremum to the Escheators of Nottinghamshire,</w:t>
      </w:r>
    </w:p>
    <w:p w14:paraId="3B818202" w14:textId="7C2A1514" w:rsidR="00590913" w:rsidRDefault="0059091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Sussex and Newcastle-upon-Tyne.   (ibid.)</w:t>
      </w:r>
    </w:p>
    <w:p w14:paraId="07B3202C" w14:textId="77777777" w:rsidR="00590913" w:rsidRDefault="00590913" w:rsidP="009139A6">
      <w:pPr>
        <w:pStyle w:val="NoSpacing"/>
        <w:rPr>
          <w:rFonts w:cs="Times New Roman"/>
          <w:szCs w:val="24"/>
        </w:rPr>
      </w:pPr>
    </w:p>
    <w:p w14:paraId="781F6431" w14:textId="77777777" w:rsidR="00590913" w:rsidRDefault="00590913" w:rsidP="009139A6">
      <w:pPr>
        <w:pStyle w:val="NoSpacing"/>
        <w:rPr>
          <w:rFonts w:cs="Times New Roman"/>
          <w:szCs w:val="24"/>
        </w:rPr>
      </w:pPr>
    </w:p>
    <w:p w14:paraId="0F2B7D6D" w14:textId="5F12D488" w:rsidR="00590913" w:rsidRPr="00590913" w:rsidRDefault="0059091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February 2024</w:t>
      </w:r>
    </w:p>
    <w:sectPr w:rsidR="00590913" w:rsidRPr="0059091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B97DC2" w14:textId="77777777" w:rsidR="00590913" w:rsidRDefault="00590913" w:rsidP="009139A6">
      <w:r>
        <w:separator/>
      </w:r>
    </w:p>
  </w:endnote>
  <w:endnote w:type="continuationSeparator" w:id="0">
    <w:p w14:paraId="5E17D1D8" w14:textId="77777777" w:rsidR="00590913" w:rsidRDefault="0059091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3199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37D15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274B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627572" w14:textId="77777777" w:rsidR="00590913" w:rsidRDefault="00590913" w:rsidP="009139A6">
      <w:r>
        <w:separator/>
      </w:r>
    </w:p>
  </w:footnote>
  <w:footnote w:type="continuationSeparator" w:id="0">
    <w:p w14:paraId="34D78E07" w14:textId="77777777" w:rsidR="00590913" w:rsidRDefault="0059091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2708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5AE3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77AF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913"/>
    <w:rsid w:val="000666E0"/>
    <w:rsid w:val="002510B7"/>
    <w:rsid w:val="00590913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64975B"/>
  <w15:chartTrackingRefBased/>
  <w15:docId w15:val="{91602C91-927B-4F99-9741-A5225B519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5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2024-02-10T21:07:00Z</dcterms:created>
  <dcterms:modified xsi:type="dcterms:W3CDTF">2024-02-10T21:12:00Z</dcterms:modified>
</cp:coreProperties>
</file>