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B37" w:rsidRDefault="00357B37" w:rsidP="00357B37">
      <w:pPr>
        <w:pStyle w:val="NoSpacing"/>
      </w:pPr>
      <w:r>
        <w:rPr>
          <w:u w:val="single"/>
        </w:rPr>
        <w:t>Ralph HEMPYNGHAM</w:t>
      </w:r>
      <w:r>
        <w:t xml:space="preserve">        (fl.1440)</w:t>
      </w:r>
    </w:p>
    <w:p w:rsidR="00357B37" w:rsidRDefault="00357B37" w:rsidP="00357B37">
      <w:pPr>
        <w:pStyle w:val="NoSpacing"/>
      </w:pPr>
    </w:p>
    <w:p w:rsidR="00357B37" w:rsidRDefault="00357B37" w:rsidP="00357B37">
      <w:pPr>
        <w:pStyle w:val="NoSpacing"/>
      </w:pPr>
    </w:p>
    <w:p w:rsidR="00357B37" w:rsidRDefault="00357B37" w:rsidP="00357B37">
      <w:pPr>
        <w:pStyle w:val="NoSpacing"/>
      </w:pPr>
      <w:r>
        <w:t xml:space="preserve">Godson of Ralph </w:t>
      </w:r>
      <w:proofErr w:type="spellStart"/>
      <w:r>
        <w:t>Grenegres</w:t>
      </w:r>
      <w:proofErr w:type="spellEnd"/>
      <w:r>
        <w:t xml:space="preserve"> of Great </w:t>
      </w:r>
      <w:proofErr w:type="spellStart"/>
      <w:r>
        <w:t>Fakenham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q.v.).  </w:t>
      </w:r>
    </w:p>
    <w:p w:rsidR="00357B37" w:rsidRDefault="00357B37" w:rsidP="00357B37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pp.26-7)</w:t>
      </w:r>
    </w:p>
    <w:p w:rsidR="00357B37" w:rsidRDefault="00357B37" w:rsidP="00357B37">
      <w:pPr>
        <w:pStyle w:val="NoSpacing"/>
      </w:pPr>
    </w:p>
    <w:p w:rsidR="00357B37" w:rsidRDefault="00357B37" w:rsidP="00357B37">
      <w:pPr>
        <w:pStyle w:val="NoSpacing"/>
      </w:pPr>
    </w:p>
    <w:p w:rsidR="00357B37" w:rsidRDefault="00357B37" w:rsidP="00357B37">
      <w:pPr>
        <w:pStyle w:val="NoSpacing"/>
      </w:pPr>
      <w:r>
        <w:t>17 Sep.1440</w:t>
      </w:r>
      <w:r>
        <w:tab/>
        <w:t xml:space="preserve">Ralph </w:t>
      </w:r>
      <w:proofErr w:type="spellStart"/>
      <w:r>
        <w:t>Grenegres</w:t>
      </w:r>
      <w:proofErr w:type="spellEnd"/>
      <w:r>
        <w:t xml:space="preserve"> bequeathed him 12d in his Will.   </w:t>
      </w:r>
      <w:proofErr w:type="gramStart"/>
      <w:r>
        <w:t>(ibid.)</w:t>
      </w:r>
      <w:proofErr w:type="gramEnd"/>
    </w:p>
    <w:p w:rsidR="00357B37" w:rsidRDefault="00357B37" w:rsidP="00357B37">
      <w:pPr>
        <w:pStyle w:val="NoSpacing"/>
      </w:pPr>
    </w:p>
    <w:p w:rsidR="00357B37" w:rsidRDefault="00357B37" w:rsidP="00357B37">
      <w:pPr>
        <w:pStyle w:val="NoSpacing"/>
      </w:pPr>
    </w:p>
    <w:p w:rsidR="00357B37" w:rsidRDefault="00357B37" w:rsidP="00357B37">
      <w:pPr>
        <w:pStyle w:val="NoSpacing"/>
      </w:pPr>
      <w:r>
        <w:t>22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B37" w:rsidRDefault="00357B37" w:rsidP="00920DE3">
      <w:pPr>
        <w:spacing w:after="0" w:line="240" w:lineRule="auto"/>
      </w:pPr>
      <w:r>
        <w:separator/>
      </w:r>
    </w:p>
  </w:endnote>
  <w:endnote w:type="continuationSeparator" w:id="0">
    <w:p w:rsidR="00357B37" w:rsidRDefault="00357B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B37" w:rsidRDefault="00357B37" w:rsidP="00920DE3">
      <w:pPr>
        <w:spacing w:after="0" w:line="240" w:lineRule="auto"/>
      </w:pPr>
      <w:r>
        <w:separator/>
      </w:r>
    </w:p>
  </w:footnote>
  <w:footnote w:type="continuationSeparator" w:id="0">
    <w:p w:rsidR="00357B37" w:rsidRDefault="00357B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37"/>
    <w:rsid w:val="00120749"/>
    <w:rsid w:val="00357B3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2015-03-08T20:16:00Z</dcterms:created>
  <dcterms:modified xsi:type="dcterms:W3CDTF">2015-03-08T20:16:00Z</dcterms:modified>
</cp:coreProperties>
</file>