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HELMER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William Cole, butcher(q.v.).   (“Exeter Freemen” p.44)</w:t>
      </w: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Sep.1423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8C2E11" w:rsidRDefault="008C2E11" w:rsidP="008C2E1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Apr.1437</w:t>
      </w:r>
      <w:r>
        <w:rPr>
          <w:rFonts w:ascii="Times New Roman" w:hAnsi="Times New Roman" w:cs="Times New Roman"/>
          <w:sz w:val="24"/>
          <w:szCs w:val="24"/>
        </w:rPr>
        <w:tab/>
        <w:t>His apprentice, William Helmer(q.v.), became a Freeman.</w:t>
      </w:r>
    </w:p>
    <w:p w:rsidR="008C2E11" w:rsidRDefault="008C2E11" w:rsidP="008C2E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p.49)</w:t>
      </w: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5F" w:rsidRDefault="003A305F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</w:p>
    <w:p w:rsidR="008C2E11" w:rsidRDefault="008C2E11" w:rsidP="003A30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05F" w:rsidRDefault="003A305F" w:rsidP="00564E3C">
      <w:pPr>
        <w:spacing w:after="0" w:line="240" w:lineRule="auto"/>
      </w:pPr>
      <w:r>
        <w:separator/>
      </w:r>
    </w:p>
  </w:endnote>
  <w:endnote w:type="continuationSeparator" w:id="0">
    <w:p w:rsidR="003A305F" w:rsidRDefault="003A30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C2E11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05F" w:rsidRDefault="003A305F" w:rsidP="00564E3C">
      <w:pPr>
        <w:spacing w:after="0" w:line="240" w:lineRule="auto"/>
      </w:pPr>
      <w:r>
        <w:separator/>
      </w:r>
    </w:p>
  </w:footnote>
  <w:footnote w:type="continuationSeparator" w:id="0">
    <w:p w:rsidR="003A305F" w:rsidRDefault="003A30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05F"/>
    <w:rsid w:val="00372DC6"/>
    <w:rsid w:val="003A305F"/>
    <w:rsid w:val="00564E3C"/>
    <w:rsid w:val="0064591D"/>
    <w:rsid w:val="008C2E1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49C6"/>
  <w15:chartTrackingRefBased/>
  <w15:docId w15:val="{77FE84A0-D5D7-4EE8-A947-112EF270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2015-11-14T19:27:00Z</dcterms:created>
  <dcterms:modified xsi:type="dcterms:W3CDTF">2016-02-09T08:38:00Z</dcterms:modified>
</cp:coreProperties>
</file>