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BC" w:rsidRDefault="001247BC" w:rsidP="001247BC">
      <w:pPr>
        <w:pStyle w:val="NoSpacing"/>
      </w:pPr>
      <w:r>
        <w:rPr>
          <w:u w:val="single"/>
        </w:rPr>
        <w:t xml:space="preserve">Alice HELL   </w:t>
      </w:r>
      <w:r>
        <w:t xml:space="preserve">     (d.ca.1446)</w:t>
      </w:r>
    </w:p>
    <w:p w:rsidR="001247BC" w:rsidRDefault="001247BC" w:rsidP="001247BC">
      <w:pPr>
        <w:pStyle w:val="NoSpacing"/>
      </w:pPr>
      <w:r>
        <w:t>of Stowemarket.</w:t>
      </w:r>
    </w:p>
    <w:p w:rsidR="001247BC" w:rsidRDefault="001247BC" w:rsidP="001247BC">
      <w:pPr>
        <w:pStyle w:val="NoSpacing"/>
      </w:pPr>
    </w:p>
    <w:p w:rsidR="001247BC" w:rsidRDefault="001247BC" w:rsidP="001247BC">
      <w:pPr>
        <w:pStyle w:val="NoSpacing"/>
      </w:pPr>
    </w:p>
    <w:p w:rsidR="001247BC" w:rsidRDefault="001247BC" w:rsidP="001247BC">
      <w:pPr>
        <w:pStyle w:val="NoSpacing"/>
      </w:pPr>
      <w:r>
        <w:t>23 Mar.1446</w:t>
      </w:r>
      <w:r>
        <w:tab/>
        <w:t>Probate of his Will.   (Redstone p.59)</w:t>
      </w:r>
    </w:p>
    <w:p w:rsidR="001247BC" w:rsidRDefault="001247BC" w:rsidP="001247BC">
      <w:pPr>
        <w:pStyle w:val="NoSpacing"/>
      </w:pPr>
    </w:p>
    <w:p w:rsidR="001247BC" w:rsidRDefault="001247BC" w:rsidP="001247BC">
      <w:pPr>
        <w:pStyle w:val="NoSpacing"/>
      </w:pPr>
    </w:p>
    <w:p w:rsidR="001247BC" w:rsidRDefault="001247BC" w:rsidP="001247BC">
      <w:pPr>
        <w:pStyle w:val="NoSpacing"/>
      </w:pPr>
      <w:r>
        <w:t>11 May 2012</w:t>
      </w:r>
    </w:p>
    <w:p w:rsidR="00BA4020" w:rsidRPr="00186E49" w:rsidRDefault="001247B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7BC" w:rsidRDefault="001247BC" w:rsidP="00552EBA">
      <w:r>
        <w:separator/>
      </w:r>
    </w:p>
  </w:endnote>
  <w:endnote w:type="continuationSeparator" w:id="0">
    <w:p w:rsidR="001247BC" w:rsidRDefault="001247B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47BC">
      <w:rPr>
        <w:noProof/>
      </w:rPr>
      <w:t>11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7BC" w:rsidRDefault="001247BC" w:rsidP="00552EBA">
      <w:r>
        <w:separator/>
      </w:r>
    </w:p>
  </w:footnote>
  <w:footnote w:type="continuationSeparator" w:id="0">
    <w:p w:rsidR="001247BC" w:rsidRDefault="001247B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47BC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2013-03-11T22:17:00Z</dcterms:created>
  <dcterms:modified xsi:type="dcterms:W3CDTF">2013-03-11T22:18:00Z</dcterms:modified>
</cp:coreProperties>
</file>