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F3D82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HELGEY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8778D0D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Cambridge. Brasier.</w:t>
      </w:r>
    </w:p>
    <w:p w14:paraId="7D6B0A0E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</w:p>
    <w:p w14:paraId="0E6DAF3A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</w:p>
    <w:p w14:paraId="20E80C87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and Henry </w:t>
      </w:r>
      <w:proofErr w:type="spellStart"/>
      <w:r>
        <w:rPr>
          <w:rFonts w:cs="Times New Roman"/>
          <w:szCs w:val="24"/>
        </w:rPr>
        <w:t>Codenham</w:t>
      </w:r>
      <w:proofErr w:type="spellEnd"/>
      <w:r>
        <w:rPr>
          <w:rFonts w:cs="Times New Roman"/>
          <w:szCs w:val="24"/>
        </w:rPr>
        <w:t xml:space="preserve"> of Norwich, carpenter(q.v.), made a plaint of </w:t>
      </w:r>
    </w:p>
    <w:p w14:paraId="01356353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debt against Thomas </w:t>
      </w:r>
      <w:proofErr w:type="spellStart"/>
      <w:r>
        <w:rPr>
          <w:rFonts w:cs="Times New Roman"/>
          <w:szCs w:val="24"/>
        </w:rPr>
        <w:t>Alderby</w:t>
      </w:r>
      <w:proofErr w:type="spellEnd"/>
      <w:r>
        <w:rPr>
          <w:rFonts w:cs="Times New Roman"/>
          <w:szCs w:val="24"/>
        </w:rPr>
        <w:t xml:space="preserve"> of Dalton, Yorkshire.</w:t>
      </w:r>
    </w:p>
    <w:p w14:paraId="7830172E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67F62A1C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William Warde of London, pewterer(q.v.), brought a plaint of debt against </w:t>
      </w:r>
    </w:p>
    <w:p w14:paraId="69BA56DA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2CA2CB81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7C65D353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</w:p>
    <w:p w14:paraId="69691195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</w:p>
    <w:p w14:paraId="7ED479D6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October 2023</w:t>
      </w:r>
    </w:p>
    <w:p w14:paraId="3852F87C" w14:textId="77777777" w:rsidR="009301C2" w:rsidRDefault="009301C2" w:rsidP="009301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November 2023</w:t>
      </w:r>
    </w:p>
    <w:p w14:paraId="1000A1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9EAE9" w14:textId="77777777" w:rsidR="009301C2" w:rsidRDefault="009301C2" w:rsidP="009139A6">
      <w:r>
        <w:separator/>
      </w:r>
    </w:p>
  </w:endnote>
  <w:endnote w:type="continuationSeparator" w:id="0">
    <w:p w14:paraId="67E218B6" w14:textId="77777777" w:rsidR="009301C2" w:rsidRDefault="009301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25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7B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9EA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708A6" w14:textId="77777777" w:rsidR="009301C2" w:rsidRDefault="009301C2" w:rsidP="009139A6">
      <w:r>
        <w:separator/>
      </w:r>
    </w:p>
  </w:footnote>
  <w:footnote w:type="continuationSeparator" w:id="0">
    <w:p w14:paraId="0553B03A" w14:textId="77777777" w:rsidR="009301C2" w:rsidRDefault="009301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05A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0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5A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C2"/>
    <w:rsid w:val="000666E0"/>
    <w:rsid w:val="002510B7"/>
    <w:rsid w:val="005C130B"/>
    <w:rsid w:val="00826F5C"/>
    <w:rsid w:val="009139A6"/>
    <w:rsid w:val="009301C2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2FDEB"/>
  <w15:chartTrackingRefBased/>
  <w15:docId w15:val="{615F4EBF-4723-43EC-B363-83783DD8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01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3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2023-11-10T11:06:00Z</dcterms:created>
  <dcterms:modified xsi:type="dcterms:W3CDTF">2023-11-10T11:07:00Z</dcterms:modified>
</cp:coreProperties>
</file>