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6D8" w:rsidRDefault="00D616D8" w:rsidP="00D616D8">
      <w:pPr>
        <w:pStyle w:val="NoSpacing"/>
      </w:pPr>
      <w:r>
        <w:rPr>
          <w:u w:val="single"/>
        </w:rPr>
        <w:t>William HEGYN</w:t>
      </w:r>
      <w:r w:rsidR="009D1130">
        <w:t>(</w:t>
      </w:r>
      <w:proofErr w:type="gramStart"/>
      <w:r w:rsidR="009D1130">
        <w:t>HYGGYN)</w:t>
      </w:r>
      <w:r>
        <w:t xml:space="preserve">   </w:t>
      </w:r>
      <w:proofErr w:type="gramEnd"/>
      <w:r>
        <w:t>(fl.1487)</w:t>
      </w:r>
    </w:p>
    <w:p w:rsidR="00D616D8" w:rsidRDefault="00D616D8" w:rsidP="00D616D8">
      <w:pPr>
        <w:pStyle w:val="NoSpacing"/>
      </w:pPr>
      <w:r>
        <w:t>of Nottingham. Merchant of the Staple of Calais.</w:t>
      </w:r>
    </w:p>
    <w:p w:rsidR="00D616D8" w:rsidRDefault="00D616D8" w:rsidP="00D616D8">
      <w:pPr>
        <w:pStyle w:val="NoSpacing"/>
      </w:pPr>
    </w:p>
    <w:p w:rsidR="00D616D8" w:rsidRDefault="00D616D8" w:rsidP="00D616D8">
      <w:pPr>
        <w:pStyle w:val="NoSpacing"/>
      </w:pPr>
    </w:p>
    <w:p w:rsidR="009D1130" w:rsidRDefault="009D1130" w:rsidP="00D616D8">
      <w:pPr>
        <w:pStyle w:val="NoSpacing"/>
      </w:pPr>
      <w:r>
        <w:t xml:space="preserve">         1480-1</w:t>
      </w:r>
      <w:r>
        <w:tab/>
        <w:t>He was Mayor.   (</w:t>
      </w:r>
      <w:hyperlink r:id="rId6" w:history="1">
        <w:r w:rsidRPr="005A20FC">
          <w:rPr>
            <w:rStyle w:val="Hyperlink"/>
          </w:rPr>
          <w:t>www.nottinghamcity.co.uk</w:t>
        </w:r>
      </w:hyperlink>
      <w:r>
        <w:t>)</w:t>
      </w:r>
    </w:p>
    <w:p w:rsidR="009D1130" w:rsidRDefault="009D1130" w:rsidP="00D616D8">
      <w:pPr>
        <w:pStyle w:val="NoSpacing"/>
      </w:pPr>
      <w:r>
        <w:t xml:space="preserve">         1486-7</w:t>
      </w:r>
      <w:r>
        <w:tab/>
        <w:t>He was Mayor again.   (ibid.)</w:t>
      </w:r>
    </w:p>
    <w:p w:rsidR="00D616D8" w:rsidRDefault="00D616D8" w:rsidP="00D616D8">
      <w:pPr>
        <w:pStyle w:val="NoSpacing"/>
      </w:pPr>
      <w:r>
        <w:t>13 Oct.1487</w:t>
      </w:r>
      <w:r>
        <w:tab/>
        <w:t xml:space="preserve">Settlement of the action taken by him and Roger </w:t>
      </w:r>
      <w:proofErr w:type="spellStart"/>
      <w:r>
        <w:t>Grene</w:t>
      </w:r>
      <w:proofErr w:type="spellEnd"/>
      <w:r>
        <w:t>(q.v.) against John</w:t>
      </w:r>
    </w:p>
    <w:p w:rsidR="00D616D8" w:rsidRDefault="00D616D8" w:rsidP="00D616D8">
      <w:pPr>
        <w:pStyle w:val="NoSpacing"/>
      </w:pPr>
      <w:r>
        <w:tab/>
      </w:r>
      <w:r>
        <w:tab/>
      </w:r>
      <w:proofErr w:type="spellStart"/>
      <w:r>
        <w:t>Merdley</w:t>
      </w:r>
      <w:proofErr w:type="spellEnd"/>
      <w:r>
        <w:t>(q.v.), his wife, Isabel(q.v.) and his son, Roger(q.v.), deforciants</w:t>
      </w:r>
    </w:p>
    <w:p w:rsidR="00D616D8" w:rsidRDefault="00D616D8" w:rsidP="00D616D8">
      <w:pPr>
        <w:pStyle w:val="NoSpacing"/>
      </w:pPr>
      <w:r>
        <w:tab/>
      </w:r>
      <w:r>
        <w:tab/>
        <w:t xml:space="preserve">of 2 </w:t>
      </w:r>
      <w:proofErr w:type="spellStart"/>
      <w:r>
        <w:t>messuages</w:t>
      </w:r>
      <w:proofErr w:type="spellEnd"/>
      <w:r>
        <w:t>, 3 tofts, 106 acres of land, 14 acres of meadow and 14d of</w:t>
      </w:r>
    </w:p>
    <w:p w:rsidR="00D616D8" w:rsidRDefault="00D616D8" w:rsidP="00D616D8">
      <w:pPr>
        <w:pStyle w:val="NoSpacing"/>
      </w:pPr>
      <w:r>
        <w:tab/>
      </w:r>
      <w:r>
        <w:tab/>
        <w:t>rent in Bonington, Sutton Bonington and Kingston on Soar,</w:t>
      </w:r>
    </w:p>
    <w:p w:rsidR="00D616D8" w:rsidRDefault="00D616D8" w:rsidP="00D616D8">
      <w:pPr>
        <w:pStyle w:val="NoSpacing"/>
      </w:pPr>
      <w:r>
        <w:tab/>
      </w:r>
      <w:r>
        <w:tab/>
        <w:t>Nottinghamshire.</w:t>
      </w:r>
    </w:p>
    <w:p w:rsidR="00D616D8" w:rsidRDefault="00D616D8" w:rsidP="00D616D8">
      <w:pPr>
        <w:pStyle w:val="NoSpacing"/>
      </w:pPr>
      <w:r>
        <w:tab/>
      </w:r>
      <w:r>
        <w:tab/>
        <w:t>(</w:t>
      </w:r>
      <w:hyperlink r:id="rId7" w:history="1">
        <w:r w:rsidRPr="008328D6">
          <w:rPr>
            <w:rStyle w:val="Hyperlink"/>
          </w:rPr>
          <w:t>www.medievalgenealogy.org.uk/fines/abstracts/CP_25_1_186_42.shtml</w:t>
        </w:r>
      </w:hyperlink>
      <w:r>
        <w:t>)</w:t>
      </w:r>
    </w:p>
    <w:p w:rsidR="00D616D8" w:rsidRDefault="00D616D8" w:rsidP="00D616D8">
      <w:pPr>
        <w:pStyle w:val="NoSpacing"/>
      </w:pPr>
    </w:p>
    <w:p w:rsidR="00D616D8" w:rsidRDefault="00D616D8" w:rsidP="00D616D8">
      <w:pPr>
        <w:pStyle w:val="NoSpacing"/>
      </w:pPr>
    </w:p>
    <w:p w:rsidR="00E47068" w:rsidRDefault="00D616D8" w:rsidP="00D616D8">
      <w:pPr>
        <w:pStyle w:val="NoSpacing"/>
      </w:pPr>
      <w:r>
        <w:t>22 February 2014</w:t>
      </w:r>
    </w:p>
    <w:p w:rsidR="009D1130" w:rsidRPr="00C009D8" w:rsidRDefault="009D1130" w:rsidP="00D616D8">
      <w:pPr>
        <w:pStyle w:val="NoSpacing"/>
      </w:pPr>
      <w:r>
        <w:t>4 June 2017</w:t>
      </w:r>
      <w:bookmarkStart w:id="0" w:name="_GoBack"/>
      <w:bookmarkEnd w:id="0"/>
    </w:p>
    <w:sectPr w:rsidR="009D1130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6D8" w:rsidRDefault="00D616D8" w:rsidP="00920DE3">
      <w:pPr>
        <w:spacing w:after="0" w:line="240" w:lineRule="auto"/>
      </w:pPr>
      <w:r>
        <w:separator/>
      </w:r>
    </w:p>
  </w:endnote>
  <w:endnote w:type="continuationSeparator" w:id="0">
    <w:p w:rsidR="00D616D8" w:rsidRDefault="00D616D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6D8" w:rsidRDefault="00D616D8" w:rsidP="00920DE3">
      <w:pPr>
        <w:spacing w:after="0" w:line="240" w:lineRule="auto"/>
      </w:pPr>
      <w:r>
        <w:separator/>
      </w:r>
    </w:p>
  </w:footnote>
  <w:footnote w:type="continuationSeparator" w:id="0">
    <w:p w:rsidR="00D616D8" w:rsidRDefault="00D616D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6D8"/>
    <w:rsid w:val="00120749"/>
    <w:rsid w:val="00624CAE"/>
    <w:rsid w:val="00920DE3"/>
    <w:rsid w:val="009D1130"/>
    <w:rsid w:val="00C009D8"/>
    <w:rsid w:val="00CF53C8"/>
    <w:rsid w:val="00D616D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1111F"/>
  <w15:docId w15:val="{1602B0F7-D4D5-4A2E-B29E-A6153D80F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616D8"/>
    <w:rPr>
      <w:color w:val="0000FF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9D1130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186_42.s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ottinghamcity.co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4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2014-05-26T19:48:00Z</dcterms:created>
  <dcterms:modified xsi:type="dcterms:W3CDTF">2017-06-04T17:37:00Z</dcterms:modified>
</cp:coreProperties>
</file>