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440AB" w:rsidP="00115448">
      <w:pPr>
        <w:pStyle w:val="NoSpacing"/>
      </w:pPr>
      <w:r>
        <w:rPr>
          <w:u w:val="single"/>
        </w:rPr>
        <w:t>William HEGHFELD</w:t>
      </w:r>
      <w:r>
        <w:t xml:space="preserve">     (d.1403)</w:t>
      </w:r>
    </w:p>
    <w:p w:rsidR="007440AB" w:rsidRDefault="007440AB" w:rsidP="00115448">
      <w:pPr>
        <w:pStyle w:val="NoSpacing"/>
      </w:pPr>
      <w:proofErr w:type="gramStart"/>
      <w:r>
        <w:t>of</w:t>
      </w:r>
      <w:proofErr w:type="gramEnd"/>
      <w:r>
        <w:t xml:space="preserve"> Swine in Holderness.</w:t>
      </w:r>
    </w:p>
    <w:p w:rsidR="007440AB" w:rsidRDefault="007440AB" w:rsidP="00115448">
      <w:pPr>
        <w:pStyle w:val="NoSpacing"/>
      </w:pPr>
    </w:p>
    <w:p w:rsidR="007440AB" w:rsidRDefault="007440AB" w:rsidP="00115448">
      <w:pPr>
        <w:pStyle w:val="NoSpacing"/>
      </w:pPr>
    </w:p>
    <w:p w:rsidR="007440AB" w:rsidRDefault="007440AB" w:rsidP="00115448">
      <w:pPr>
        <w:pStyle w:val="NoSpacing"/>
      </w:pPr>
      <w:r>
        <w:tab/>
        <w:t>1403</w:t>
      </w:r>
      <w:r>
        <w:tab/>
        <w:t>He bequeathed 13s 4d to the Grey Friars of Beverley.</w:t>
      </w:r>
    </w:p>
    <w:p w:rsidR="007440AB" w:rsidRDefault="007440AB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p.295)</w:t>
      </w:r>
    </w:p>
    <w:p w:rsidR="007440AB" w:rsidRDefault="007440AB" w:rsidP="00115448">
      <w:pPr>
        <w:pStyle w:val="NoSpacing"/>
      </w:pPr>
    </w:p>
    <w:p w:rsidR="007440AB" w:rsidRDefault="007440AB" w:rsidP="00115448">
      <w:pPr>
        <w:pStyle w:val="NoSpacing"/>
      </w:pPr>
    </w:p>
    <w:p w:rsidR="007440AB" w:rsidRPr="007440AB" w:rsidRDefault="007440AB" w:rsidP="00115448">
      <w:pPr>
        <w:pStyle w:val="NoSpacing"/>
      </w:pPr>
      <w:r>
        <w:t>5 October 2012</w:t>
      </w:r>
      <w:bookmarkStart w:id="0" w:name="_GoBack"/>
      <w:bookmarkEnd w:id="0"/>
    </w:p>
    <w:sectPr w:rsidR="007440AB" w:rsidRPr="007440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0AB" w:rsidRDefault="007440AB" w:rsidP="00552EBA">
      <w:r>
        <w:separator/>
      </w:r>
    </w:p>
  </w:endnote>
  <w:endnote w:type="continuationSeparator" w:id="0">
    <w:p w:rsidR="007440AB" w:rsidRDefault="007440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40AB">
      <w:rPr>
        <w:noProof/>
      </w:rPr>
      <w:t>05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0AB" w:rsidRDefault="007440AB" w:rsidP="00552EBA">
      <w:r>
        <w:separator/>
      </w:r>
    </w:p>
  </w:footnote>
  <w:footnote w:type="continuationSeparator" w:id="0">
    <w:p w:rsidR="007440AB" w:rsidRDefault="007440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40A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2012-10-05T19:11:00Z</dcterms:created>
  <dcterms:modified xsi:type="dcterms:W3CDTF">2012-10-05T19:14:00Z</dcterms:modified>
</cp:coreProperties>
</file>