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E39" w:rsidRDefault="00CB1E39" w:rsidP="00CB1E39">
      <w:pPr>
        <w:pStyle w:val="NoSpacing"/>
      </w:pPr>
      <w:r>
        <w:rPr>
          <w:u w:val="single"/>
        </w:rPr>
        <w:t>Ralph HEGGE</w:t>
      </w:r>
      <w:r>
        <w:t xml:space="preserve">     (d.1450)</w:t>
      </w:r>
    </w:p>
    <w:p w:rsidR="00CB1E39" w:rsidRDefault="00CB1E39" w:rsidP="00CB1E39">
      <w:pPr>
        <w:pStyle w:val="NoSpacing"/>
      </w:pPr>
      <w:r>
        <w:t>of Ikelyngham.</w:t>
      </w:r>
    </w:p>
    <w:p w:rsidR="00CB1E39" w:rsidRDefault="00CB1E39" w:rsidP="00CB1E39">
      <w:pPr>
        <w:pStyle w:val="NoSpacing"/>
      </w:pPr>
    </w:p>
    <w:p w:rsidR="00CB1E39" w:rsidRDefault="00CB1E39" w:rsidP="00CB1E39">
      <w:pPr>
        <w:pStyle w:val="NoSpacing"/>
      </w:pPr>
    </w:p>
    <w:p w:rsidR="00CB1E39" w:rsidRDefault="00CB1E39" w:rsidP="00CB1E39">
      <w:pPr>
        <w:pStyle w:val="NoSpacing"/>
      </w:pPr>
      <w:r>
        <w:tab/>
        <w:t>1450</w:t>
      </w:r>
      <w:r>
        <w:tab/>
        <w:t>He made his Will.   (Redstone p.64)</w:t>
      </w:r>
    </w:p>
    <w:p w:rsidR="00CB1E39" w:rsidRDefault="00CB1E39" w:rsidP="00CB1E39">
      <w:pPr>
        <w:pStyle w:val="NoSpacing"/>
      </w:pPr>
      <w:r>
        <w:t>14 Dec.</w:t>
      </w:r>
      <w:r>
        <w:tab/>
        <w:t>Probate of his Will.   (ibid.)</w:t>
      </w:r>
    </w:p>
    <w:p w:rsidR="00CB1E39" w:rsidRDefault="00CB1E39" w:rsidP="00CB1E39">
      <w:pPr>
        <w:pStyle w:val="NoSpacing"/>
      </w:pPr>
    </w:p>
    <w:p w:rsidR="00CB1E39" w:rsidRDefault="00CB1E39" w:rsidP="00CB1E39">
      <w:pPr>
        <w:pStyle w:val="NoSpacing"/>
      </w:pPr>
    </w:p>
    <w:p w:rsidR="00BA4020" w:rsidRPr="00186E49" w:rsidRDefault="00CB1E39" w:rsidP="00CB1E39">
      <w:pPr>
        <w:pStyle w:val="NoSpacing"/>
      </w:pPr>
      <w:r>
        <w:t>27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E39" w:rsidRDefault="00CB1E39" w:rsidP="00552EBA">
      <w:r>
        <w:separator/>
      </w:r>
    </w:p>
  </w:endnote>
  <w:endnote w:type="continuationSeparator" w:id="0">
    <w:p w:rsidR="00CB1E39" w:rsidRDefault="00CB1E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1E39">
      <w:rPr>
        <w:noProof/>
      </w:rPr>
      <w:t>28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E39" w:rsidRDefault="00CB1E39" w:rsidP="00552EBA">
      <w:r>
        <w:separator/>
      </w:r>
    </w:p>
  </w:footnote>
  <w:footnote w:type="continuationSeparator" w:id="0">
    <w:p w:rsidR="00CB1E39" w:rsidRDefault="00CB1E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1E3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2012-10-28T22:05:00Z</dcterms:created>
  <dcterms:modified xsi:type="dcterms:W3CDTF">2012-10-28T22:05:00Z</dcterms:modified>
</cp:coreProperties>
</file>