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HEDMAN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Simon(q.v.).   (“Exeter Freemen” p.44)</w:t>
      </w: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A5" w:rsidRDefault="009023A5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Dec.1418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p.43)</w:t>
      </w: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Mar.1424</w:t>
      </w:r>
      <w:r>
        <w:rPr>
          <w:rFonts w:ascii="Times New Roman" w:hAnsi="Times New Roman" w:cs="Times New Roman"/>
          <w:sz w:val="24"/>
          <w:szCs w:val="24"/>
        </w:rPr>
        <w:tab/>
        <w:t>Simon became a Freeman at his instance.  (ibid.</w:t>
      </w:r>
      <w:r w:rsidR="009023A5">
        <w:rPr>
          <w:rFonts w:ascii="Times New Roman" w:hAnsi="Times New Roman" w:cs="Times New Roman"/>
          <w:sz w:val="24"/>
          <w:szCs w:val="24"/>
        </w:rPr>
        <w:t>p.44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6432C" w:rsidRP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432C">
        <w:rPr>
          <w:rFonts w:ascii="Times New Roman" w:hAnsi="Times New Roman" w:cs="Times New Roman"/>
          <w:sz w:val="24"/>
          <w:szCs w:val="24"/>
        </w:rPr>
        <w:t>26 Oct.1428</w:t>
      </w:r>
      <w:r w:rsidRPr="00C6432C">
        <w:rPr>
          <w:rFonts w:ascii="Times New Roman" w:hAnsi="Times New Roman" w:cs="Times New Roman"/>
          <w:sz w:val="24"/>
          <w:szCs w:val="24"/>
        </w:rPr>
        <w:tab/>
        <w:t>He was a juror on the inquisition held at Exeter into the lands held by the</w:t>
      </w:r>
    </w:p>
    <w:p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432C">
        <w:rPr>
          <w:rFonts w:ascii="Times New Roman" w:hAnsi="Times New Roman" w:cs="Times New Roman"/>
          <w:sz w:val="24"/>
          <w:szCs w:val="24"/>
        </w:rPr>
        <w:tab/>
      </w:r>
      <w:r w:rsidRPr="00C6432C">
        <w:rPr>
          <w:rFonts w:ascii="Times New Roman" w:hAnsi="Times New Roman" w:cs="Times New Roman"/>
          <w:sz w:val="24"/>
          <w:szCs w:val="24"/>
        </w:rPr>
        <w:tab/>
        <w:t>late Elizabeth Neville(q.v.).   (</w:t>
      </w:r>
      <w:proofErr w:type="spellStart"/>
      <w:r w:rsidRPr="00C6432C">
        <w:rPr>
          <w:rFonts w:ascii="Times New Roman" w:hAnsi="Times New Roman" w:cs="Times New Roman"/>
          <w:sz w:val="24"/>
          <w:szCs w:val="24"/>
        </w:rPr>
        <w:t>Cal.I.P.M</w:t>
      </w:r>
      <w:proofErr w:type="spellEnd"/>
      <w:r w:rsidRPr="00C6432C">
        <w:rPr>
          <w:rFonts w:ascii="Times New Roman" w:hAnsi="Times New Roman" w:cs="Times New Roman"/>
          <w:sz w:val="24"/>
          <w:szCs w:val="24"/>
        </w:rPr>
        <w:t>. 6-10 Henry VI pp.89-90)</w:t>
      </w: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267" w:rsidRDefault="00751267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2015</w:t>
      </w:r>
    </w:p>
    <w:p w:rsidR="009023A5" w:rsidRDefault="009023A5" w:rsidP="007512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267" w:rsidRDefault="00751267" w:rsidP="00564E3C">
      <w:pPr>
        <w:spacing w:after="0" w:line="240" w:lineRule="auto"/>
      </w:pPr>
      <w:r>
        <w:separator/>
      </w:r>
    </w:p>
  </w:endnote>
  <w:endnote w:type="continuationSeparator" w:id="0">
    <w:p w:rsidR="00751267" w:rsidRDefault="007512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6432C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267" w:rsidRDefault="00751267" w:rsidP="00564E3C">
      <w:pPr>
        <w:spacing w:after="0" w:line="240" w:lineRule="auto"/>
      </w:pPr>
      <w:r>
        <w:separator/>
      </w:r>
    </w:p>
  </w:footnote>
  <w:footnote w:type="continuationSeparator" w:id="0">
    <w:p w:rsidR="00751267" w:rsidRDefault="007512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67"/>
    <w:rsid w:val="00372DC6"/>
    <w:rsid w:val="00564E3C"/>
    <w:rsid w:val="0064591D"/>
    <w:rsid w:val="00751267"/>
    <w:rsid w:val="009023A5"/>
    <w:rsid w:val="00C6432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D18A7"/>
  <w15:chartTrackingRefBased/>
  <w15:docId w15:val="{EB52F644-1953-4E86-A29D-79719F1F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2015-11-14T19:31:00Z</dcterms:created>
  <dcterms:modified xsi:type="dcterms:W3CDTF">2016-02-09T08:34:00Z</dcterms:modified>
</cp:coreProperties>
</file>