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57D95" w:rsidP="00D57D95">
      <w:pPr>
        <w:pStyle w:val="NoSpacing"/>
      </w:pPr>
      <w:r>
        <w:rPr>
          <w:u w:val="single"/>
        </w:rPr>
        <w:t>John HEDE</w:t>
      </w:r>
      <w:r>
        <w:t xml:space="preserve">     (fl.1463-4)</w:t>
      </w:r>
    </w:p>
    <w:p w:rsidR="00D57D95" w:rsidRDefault="00D57D95" w:rsidP="00D57D95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57D95" w:rsidRDefault="00D57D95" w:rsidP="00D57D95">
      <w:pPr>
        <w:pStyle w:val="NoSpacing"/>
      </w:pPr>
    </w:p>
    <w:p w:rsidR="00D57D95" w:rsidRDefault="00D57D95" w:rsidP="00D57D95">
      <w:pPr>
        <w:pStyle w:val="NoSpacing"/>
      </w:pPr>
    </w:p>
    <w:p w:rsidR="00D57D95" w:rsidRDefault="00D57D95" w:rsidP="00D57D95">
      <w:pPr>
        <w:pStyle w:val="NoSpacing"/>
      </w:pPr>
      <w:r>
        <w:t xml:space="preserve">         1463-4</w:t>
      </w:r>
      <w:r>
        <w:tab/>
        <w:t xml:space="preserve">He was a tenant of the Mercers’ Company in </w:t>
      </w:r>
      <w:proofErr w:type="spellStart"/>
      <w:r>
        <w:t>Baynard’s</w:t>
      </w:r>
      <w:proofErr w:type="spellEnd"/>
      <w:r>
        <w:t xml:space="preserve"> Castle.</w:t>
      </w:r>
    </w:p>
    <w:p w:rsidR="00D57D95" w:rsidRDefault="00D57D95" w:rsidP="00D57D95">
      <w:pPr>
        <w:pStyle w:val="NoSpacing"/>
      </w:pPr>
      <w:r>
        <w:tab/>
      </w:r>
      <w:r>
        <w:tab/>
        <w:t>(Jefferson p.1089)</w:t>
      </w:r>
    </w:p>
    <w:p w:rsidR="00D57D95" w:rsidRDefault="00D57D95" w:rsidP="00D57D95">
      <w:pPr>
        <w:pStyle w:val="NoSpacing"/>
      </w:pPr>
    </w:p>
    <w:p w:rsidR="00D57D95" w:rsidRDefault="00D57D95" w:rsidP="00D57D95">
      <w:pPr>
        <w:pStyle w:val="NoSpacing"/>
      </w:pPr>
    </w:p>
    <w:p w:rsidR="00D57D95" w:rsidRDefault="00D57D95" w:rsidP="00D57D95">
      <w:pPr>
        <w:pStyle w:val="NoSpacing"/>
      </w:pPr>
    </w:p>
    <w:p w:rsidR="00D57D95" w:rsidRDefault="00D57D95" w:rsidP="00D57D95">
      <w:pPr>
        <w:pStyle w:val="NoSpacing"/>
      </w:pPr>
      <w:r>
        <w:t>22 May 2011</w:t>
      </w:r>
    </w:p>
    <w:p w:rsidR="00D57D95" w:rsidRPr="00D57D95" w:rsidRDefault="00D57D95" w:rsidP="00D57D95">
      <w:pPr>
        <w:pStyle w:val="NoSpacing"/>
      </w:pPr>
    </w:p>
    <w:sectPr w:rsidR="00D57D95" w:rsidRPr="00D57D95" w:rsidSect="00C744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D95" w:rsidRDefault="00D57D95" w:rsidP="00552EBA">
      <w:pPr>
        <w:spacing w:after="0" w:line="240" w:lineRule="auto"/>
      </w:pPr>
      <w:r>
        <w:separator/>
      </w:r>
    </w:p>
  </w:endnote>
  <w:endnote w:type="continuationSeparator" w:id="0">
    <w:p w:rsidR="00D57D95" w:rsidRDefault="00D57D9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57D95">
        <w:rPr>
          <w:noProof/>
        </w:rPr>
        <w:t>22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D95" w:rsidRDefault="00D57D95" w:rsidP="00552EBA">
      <w:pPr>
        <w:spacing w:after="0" w:line="240" w:lineRule="auto"/>
      </w:pPr>
      <w:r>
        <w:separator/>
      </w:r>
    </w:p>
  </w:footnote>
  <w:footnote w:type="continuationSeparator" w:id="0">
    <w:p w:rsidR="00D57D95" w:rsidRDefault="00D57D9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74497"/>
    <w:rsid w:val="00D45842"/>
    <w:rsid w:val="00D57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2011-05-22T20:31:00Z</dcterms:created>
  <dcterms:modified xsi:type="dcterms:W3CDTF">2011-05-22T20:32:00Z</dcterms:modified>
</cp:coreProperties>
</file>