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80B9" w14:textId="77777777" w:rsidR="00B44777" w:rsidRDefault="00B44777" w:rsidP="00B44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GRENE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fl.1470)</w:t>
      </w:r>
    </w:p>
    <w:p w14:paraId="3ECE2601" w14:textId="77777777" w:rsidR="00B44777" w:rsidRDefault="00B44777" w:rsidP="00B44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Hapton</w:t>
      </w:r>
      <w:proofErr w:type="spellEnd"/>
      <w:r>
        <w:rPr>
          <w:rFonts w:cs="Times New Roman"/>
          <w:szCs w:val="24"/>
        </w:rPr>
        <w:t>. Yeoman.</w:t>
      </w:r>
    </w:p>
    <w:p w14:paraId="0594C451" w14:textId="77777777" w:rsidR="00B44777" w:rsidRDefault="00B44777" w:rsidP="00B44777">
      <w:pPr>
        <w:pStyle w:val="NoSpacing"/>
        <w:rPr>
          <w:rFonts w:cs="Times New Roman"/>
          <w:szCs w:val="24"/>
        </w:rPr>
      </w:pPr>
    </w:p>
    <w:p w14:paraId="373C03A2" w14:textId="77777777" w:rsidR="00B44777" w:rsidRDefault="00B44777" w:rsidP="00B44777">
      <w:pPr>
        <w:pStyle w:val="NoSpacing"/>
        <w:rPr>
          <w:rFonts w:cs="Times New Roman"/>
          <w:szCs w:val="24"/>
        </w:rPr>
      </w:pPr>
    </w:p>
    <w:p w14:paraId="14643E23" w14:textId="77777777" w:rsidR="00B44777" w:rsidRDefault="00B44777" w:rsidP="00B44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1470</w:t>
      </w:r>
      <w:r>
        <w:rPr>
          <w:rFonts w:cs="Times New Roman"/>
          <w:szCs w:val="24"/>
        </w:rPr>
        <w:tab/>
        <w:t>Nicholas Crome(q.v.) brought a plaint of debt against him and 14 others.</w:t>
      </w:r>
    </w:p>
    <w:p w14:paraId="64B087D9" w14:textId="77777777" w:rsidR="00B44777" w:rsidRDefault="00B44777" w:rsidP="00B44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66918">
          <w:rPr>
            <w:rStyle w:val="Hyperlink"/>
            <w:rFonts w:cs="Times New Roman"/>
            <w:szCs w:val="24"/>
          </w:rPr>
          <w:t>http://aalt.law.uh.edu/Indices/CP40Indices/CP40no837/CP40no837Pl.htm</w:t>
        </w:r>
      </w:hyperlink>
      <w:r>
        <w:rPr>
          <w:rFonts w:cs="Times New Roman"/>
          <w:szCs w:val="24"/>
        </w:rPr>
        <w:t xml:space="preserve"> )</w:t>
      </w:r>
    </w:p>
    <w:p w14:paraId="63588671" w14:textId="77777777" w:rsidR="00B44777" w:rsidRDefault="00B44777" w:rsidP="00B44777">
      <w:pPr>
        <w:pStyle w:val="NoSpacing"/>
        <w:rPr>
          <w:rFonts w:cs="Times New Roman"/>
          <w:szCs w:val="24"/>
        </w:rPr>
      </w:pPr>
    </w:p>
    <w:p w14:paraId="562A8B7E" w14:textId="77777777" w:rsidR="00B44777" w:rsidRDefault="00B44777" w:rsidP="00B44777">
      <w:pPr>
        <w:pStyle w:val="NoSpacing"/>
        <w:rPr>
          <w:rFonts w:cs="Times New Roman"/>
          <w:szCs w:val="24"/>
        </w:rPr>
      </w:pPr>
    </w:p>
    <w:p w14:paraId="393656F0" w14:textId="77777777" w:rsidR="00B44777" w:rsidRDefault="00B44777" w:rsidP="00B447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February 2025</w:t>
      </w:r>
    </w:p>
    <w:p w14:paraId="6A49B9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A9D7A" w14:textId="77777777" w:rsidR="00B44777" w:rsidRDefault="00B44777" w:rsidP="009139A6">
      <w:r>
        <w:separator/>
      </w:r>
    </w:p>
  </w:endnote>
  <w:endnote w:type="continuationSeparator" w:id="0">
    <w:p w14:paraId="47245320" w14:textId="77777777" w:rsidR="00B44777" w:rsidRDefault="00B447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7D7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D72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FA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B8A33" w14:textId="77777777" w:rsidR="00B44777" w:rsidRDefault="00B44777" w:rsidP="009139A6">
      <w:r>
        <w:separator/>
      </w:r>
    </w:p>
  </w:footnote>
  <w:footnote w:type="continuationSeparator" w:id="0">
    <w:p w14:paraId="38B4549C" w14:textId="77777777" w:rsidR="00B44777" w:rsidRDefault="00B447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3FAE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9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F7F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7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44777"/>
    <w:rsid w:val="00BA00AB"/>
    <w:rsid w:val="00C71834"/>
    <w:rsid w:val="00CB4ED9"/>
    <w:rsid w:val="00E61DA6"/>
    <w:rsid w:val="00EB3209"/>
    <w:rsid w:val="00F068A2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14673"/>
  <w15:chartTrackingRefBased/>
  <w15:docId w15:val="{378E7624-B58B-482B-BF84-FBF1515B7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47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37/CP40no83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2025-02-16T07:34:00Z</dcterms:created>
  <dcterms:modified xsi:type="dcterms:W3CDTF">2025-02-16T07:34:00Z</dcterms:modified>
</cp:coreProperties>
</file>