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8CDAB" w14:textId="11D6AC1A" w:rsidR="006B2F86" w:rsidRDefault="0005426A" w:rsidP="00E71FC3">
      <w:pPr>
        <w:pStyle w:val="NoSpacing"/>
      </w:pPr>
      <w:r>
        <w:rPr>
          <w:u w:val="single"/>
        </w:rPr>
        <w:t>William GRENE</w:t>
      </w:r>
      <w:r>
        <w:t xml:space="preserve">  </w:t>
      </w:r>
      <w:proofErr w:type="gramStart"/>
      <w:r>
        <w:t xml:space="preserve">   (</w:t>
      </w:r>
      <w:proofErr w:type="gramEnd"/>
      <w:r>
        <w:t>fl.1401-6)</w:t>
      </w:r>
    </w:p>
    <w:p w14:paraId="73952614" w14:textId="63A56B62" w:rsidR="0005426A" w:rsidRDefault="0005426A" w:rsidP="00E71FC3">
      <w:pPr>
        <w:pStyle w:val="NoSpacing"/>
      </w:pPr>
      <w:r>
        <w:t xml:space="preserve">Vicar of All Saints, </w:t>
      </w:r>
      <w:proofErr w:type="spellStart"/>
      <w:r>
        <w:t>Honington</w:t>
      </w:r>
      <w:proofErr w:type="spellEnd"/>
      <w:r>
        <w:t>, Lincolnshire.</w:t>
      </w:r>
    </w:p>
    <w:p w14:paraId="5C156D3C" w14:textId="3D0C8072" w:rsidR="0005426A" w:rsidRDefault="0005426A" w:rsidP="00E71FC3">
      <w:pPr>
        <w:pStyle w:val="NoSpacing"/>
      </w:pPr>
    </w:p>
    <w:p w14:paraId="23A8739A" w14:textId="10679ACA" w:rsidR="0005426A" w:rsidRDefault="0005426A" w:rsidP="00E71FC3">
      <w:pPr>
        <w:pStyle w:val="NoSpacing"/>
      </w:pPr>
    </w:p>
    <w:p w14:paraId="71A9E191" w14:textId="748F095E" w:rsidR="0005426A" w:rsidRDefault="0005426A" w:rsidP="00E71FC3">
      <w:pPr>
        <w:pStyle w:val="NoSpacing"/>
      </w:pPr>
      <w:r>
        <w:t xml:space="preserve">  8 May1401</w:t>
      </w:r>
      <w:r>
        <w:tab/>
        <w:t xml:space="preserve">He exchanged with Henry </w:t>
      </w:r>
      <w:proofErr w:type="spellStart"/>
      <w:r>
        <w:t>Patons</w:t>
      </w:r>
      <w:proofErr w:type="spellEnd"/>
      <w:r>
        <w:t xml:space="preserve">, Vicar of </w:t>
      </w:r>
      <w:proofErr w:type="spellStart"/>
      <w:proofErr w:type="gramStart"/>
      <w:r>
        <w:t>St.Mary’s</w:t>
      </w:r>
      <w:proofErr w:type="spellEnd"/>
      <w:proofErr w:type="gramEnd"/>
      <w:r>
        <w:t xml:space="preserve">, Clyst </w:t>
      </w:r>
      <w:proofErr w:type="spellStart"/>
      <w:r>
        <w:t>St.Mary</w:t>
      </w:r>
      <w:proofErr w:type="spellEnd"/>
      <w:r>
        <w:t>,</w:t>
      </w:r>
    </w:p>
    <w:p w14:paraId="2E6751C3" w14:textId="2BBA9653" w:rsidR="0005426A" w:rsidRDefault="0005426A" w:rsidP="00E71FC3">
      <w:pPr>
        <w:pStyle w:val="NoSpacing"/>
      </w:pPr>
      <w:r>
        <w:tab/>
      </w:r>
      <w:r>
        <w:tab/>
        <w:t>Devon. (“Stafford Register” p.157)</w:t>
      </w:r>
    </w:p>
    <w:p w14:paraId="3025B8B5" w14:textId="48B95AF4" w:rsidR="0005426A" w:rsidRDefault="0005426A" w:rsidP="00E71FC3">
      <w:pPr>
        <w:pStyle w:val="NoSpacing"/>
      </w:pPr>
      <w:r>
        <w:tab/>
        <w:t>1406</w:t>
      </w:r>
      <w:r>
        <w:tab/>
        <w:t xml:space="preserve">He exchanged with John Newark, Rector of Stratford by </w:t>
      </w:r>
      <w:proofErr w:type="spellStart"/>
      <w:r>
        <w:t>Glemham</w:t>
      </w:r>
      <w:proofErr w:type="spellEnd"/>
      <w:r>
        <w:t>,</w:t>
      </w:r>
    </w:p>
    <w:p w14:paraId="09E32540" w14:textId="60F2C5F4" w:rsidR="0005426A" w:rsidRDefault="0005426A" w:rsidP="00E71FC3">
      <w:pPr>
        <w:pStyle w:val="NoSpacing"/>
      </w:pPr>
      <w:r>
        <w:tab/>
      </w:r>
      <w:r>
        <w:tab/>
        <w:t>Suffolk.   (ibid.)</w:t>
      </w:r>
    </w:p>
    <w:p w14:paraId="5CA115DA" w14:textId="2AD041D6" w:rsidR="0005426A" w:rsidRDefault="0005426A" w:rsidP="00E71FC3">
      <w:pPr>
        <w:pStyle w:val="NoSpacing"/>
      </w:pPr>
    </w:p>
    <w:p w14:paraId="127A68F7" w14:textId="7D19845F" w:rsidR="0005426A" w:rsidRDefault="0005426A" w:rsidP="00E71FC3">
      <w:pPr>
        <w:pStyle w:val="NoSpacing"/>
      </w:pPr>
    </w:p>
    <w:p w14:paraId="56F83D00" w14:textId="69CDD873" w:rsidR="0005426A" w:rsidRPr="0005426A" w:rsidRDefault="0005426A" w:rsidP="00E71FC3">
      <w:pPr>
        <w:pStyle w:val="NoSpacing"/>
      </w:pPr>
      <w:r>
        <w:t>18 January 2019</w:t>
      </w:r>
      <w:bookmarkStart w:id="0" w:name="_GoBack"/>
      <w:bookmarkEnd w:id="0"/>
    </w:p>
    <w:sectPr w:rsidR="0005426A" w:rsidRPr="0005426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FB4923" w14:textId="77777777" w:rsidR="0005426A" w:rsidRDefault="0005426A" w:rsidP="00E71FC3">
      <w:pPr>
        <w:spacing w:after="0" w:line="240" w:lineRule="auto"/>
      </w:pPr>
      <w:r>
        <w:separator/>
      </w:r>
    </w:p>
  </w:endnote>
  <w:endnote w:type="continuationSeparator" w:id="0">
    <w:p w14:paraId="79DD4694" w14:textId="77777777" w:rsidR="0005426A" w:rsidRDefault="000542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114AD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06E328" w14:textId="77777777" w:rsidR="0005426A" w:rsidRDefault="0005426A" w:rsidP="00E71FC3">
      <w:pPr>
        <w:spacing w:after="0" w:line="240" w:lineRule="auto"/>
      </w:pPr>
      <w:r>
        <w:separator/>
      </w:r>
    </w:p>
  </w:footnote>
  <w:footnote w:type="continuationSeparator" w:id="0">
    <w:p w14:paraId="2C29A718" w14:textId="77777777" w:rsidR="0005426A" w:rsidRDefault="000542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6A"/>
    <w:rsid w:val="0005426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924BF"/>
  <w15:chartTrackingRefBased/>
  <w15:docId w15:val="{2C89FCC0-5952-4AD0-A10E-72C844D32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2019-01-18T13:17:00Z</dcterms:created>
  <dcterms:modified xsi:type="dcterms:W3CDTF">2019-01-18T13:25:00Z</dcterms:modified>
</cp:coreProperties>
</file>