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4D6F0" w14:textId="77777777" w:rsidR="00F30C21" w:rsidRDefault="00F30C21" w:rsidP="00F30C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GRENE</w:t>
      </w:r>
      <w:r>
        <w:rPr>
          <w:rFonts w:cs="Times New Roman"/>
          <w:szCs w:val="24"/>
        </w:rPr>
        <w:t xml:space="preserve">        (fl.1436)</w:t>
      </w:r>
    </w:p>
    <w:p w14:paraId="61A66E5B" w14:textId="77777777" w:rsidR="00F30C21" w:rsidRDefault="00F30C21" w:rsidP="00F30C21">
      <w:pPr>
        <w:pStyle w:val="NoSpacing"/>
        <w:rPr>
          <w:rFonts w:cs="Times New Roman"/>
          <w:szCs w:val="24"/>
        </w:rPr>
      </w:pPr>
    </w:p>
    <w:p w14:paraId="48E4899A" w14:textId="77777777" w:rsidR="00F30C21" w:rsidRDefault="00F30C21" w:rsidP="00F30C21">
      <w:pPr>
        <w:pStyle w:val="NoSpacing"/>
        <w:rPr>
          <w:rFonts w:cs="Times New Roman"/>
          <w:szCs w:val="24"/>
        </w:rPr>
      </w:pPr>
    </w:p>
    <w:p w14:paraId="027FAC0B" w14:textId="77777777" w:rsidR="00F30C21" w:rsidRDefault="00F30C21" w:rsidP="00F30C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Jan.1436</w:t>
      </w:r>
      <w:r>
        <w:rPr>
          <w:rFonts w:cs="Times New Roman"/>
          <w:szCs w:val="24"/>
        </w:rPr>
        <w:tab/>
        <w:t>He was on a commission to distribute a tax refund of £36 14s 3¾d in</w:t>
      </w:r>
    </w:p>
    <w:p w14:paraId="76F7E654" w14:textId="77777777" w:rsidR="00F30C21" w:rsidRDefault="00F30C21" w:rsidP="00F30C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Middlesex.        (C.F.R. 1430-37 p.290)</w:t>
      </w:r>
    </w:p>
    <w:p w14:paraId="1F4C1789" w14:textId="77777777" w:rsidR="00F30C21" w:rsidRDefault="00F30C21" w:rsidP="00F30C21">
      <w:pPr>
        <w:pStyle w:val="NoSpacing"/>
        <w:rPr>
          <w:rFonts w:cs="Times New Roman"/>
          <w:szCs w:val="24"/>
        </w:rPr>
      </w:pPr>
    </w:p>
    <w:p w14:paraId="452FA648" w14:textId="77777777" w:rsidR="00F30C21" w:rsidRDefault="00F30C21" w:rsidP="00F30C21">
      <w:pPr>
        <w:pStyle w:val="NoSpacing"/>
        <w:rPr>
          <w:rFonts w:cs="Times New Roman"/>
          <w:szCs w:val="24"/>
        </w:rPr>
      </w:pPr>
    </w:p>
    <w:p w14:paraId="500AE4E2" w14:textId="77777777" w:rsidR="00F30C21" w:rsidRDefault="00F30C21" w:rsidP="00F30C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June 2025</w:t>
      </w:r>
    </w:p>
    <w:p w14:paraId="7E9D5B2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4F474" w14:textId="77777777" w:rsidR="00F30C21" w:rsidRDefault="00F30C21" w:rsidP="009139A6">
      <w:r>
        <w:separator/>
      </w:r>
    </w:p>
  </w:endnote>
  <w:endnote w:type="continuationSeparator" w:id="0">
    <w:p w14:paraId="67220922" w14:textId="77777777" w:rsidR="00F30C21" w:rsidRDefault="00F30C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BD5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D9F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7AF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7533B" w14:textId="77777777" w:rsidR="00F30C21" w:rsidRDefault="00F30C21" w:rsidP="009139A6">
      <w:r>
        <w:separator/>
      </w:r>
    </w:p>
  </w:footnote>
  <w:footnote w:type="continuationSeparator" w:id="0">
    <w:p w14:paraId="07DC9469" w14:textId="77777777" w:rsidR="00F30C21" w:rsidRDefault="00F30C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04F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499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439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C21"/>
    <w:rsid w:val="000666E0"/>
    <w:rsid w:val="000A2E7A"/>
    <w:rsid w:val="001307AC"/>
    <w:rsid w:val="00190DFA"/>
    <w:rsid w:val="002510B7"/>
    <w:rsid w:val="00270799"/>
    <w:rsid w:val="002737D5"/>
    <w:rsid w:val="00357E4A"/>
    <w:rsid w:val="003E5C95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30C21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1444B"/>
  <w15:chartTrackingRefBased/>
  <w15:docId w15:val="{FF26B585-CAE5-4562-90E6-B9AB6BDD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2025-06-14T19:35:00Z</dcterms:created>
  <dcterms:modified xsi:type="dcterms:W3CDTF">2025-06-14T19:36:00Z</dcterms:modified>
</cp:coreProperties>
</file>