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F96" w:rsidRDefault="00800F96" w:rsidP="00800F96">
      <w:pPr>
        <w:pStyle w:val="NoSpacing"/>
        <w:ind w:left="1440" w:hanging="1440"/>
      </w:pPr>
      <w:r>
        <w:rPr>
          <w:u w:val="single"/>
        </w:rPr>
        <w:t>Thomas GRENE</w:t>
      </w:r>
      <w:r>
        <w:t xml:space="preserve">     </w:t>
      </w:r>
      <w:proofErr w:type="gramStart"/>
      <w:r>
        <w:t xml:space="preserve">   (</w:t>
      </w:r>
      <w:proofErr w:type="gramEnd"/>
      <w:r>
        <w:t>fl.1479)</w:t>
      </w:r>
    </w:p>
    <w:p w:rsidR="00800F96" w:rsidRDefault="00800F96" w:rsidP="00800F96">
      <w:pPr>
        <w:pStyle w:val="NoSpacing"/>
        <w:ind w:left="1440" w:hanging="1440"/>
      </w:pPr>
      <w:r>
        <w:t>Chaplain.</w:t>
      </w:r>
    </w:p>
    <w:p w:rsidR="00800F96" w:rsidRDefault="00800F96" w:rsidP="00800F96">
      <w:pPr>
        <w:pStyle w:val="NoSpacing"/>
        <w:ind w:left="1440" w:hanging="1440"/>
      </w:pPr>
    </w:p>
    <w:p w:rsidR="00800F96" w:rsidRDefault="00800F96" w:rsidP="00800F96">
      <w:pPr>
        <w:pStyle w:val="NoSpacing"/>
        <w:ind w:left="1440" w:hanging="1440"/>
      </w:pPr>
    </w:p>
    <w:p w:rsidR="00800F96" w:rsidRDefault="00800F96" w:rsidP="00800F96">
      <w:pPr>
        <w:pStyle w:val="NoSpacing"/>
        <w:ind w:left="1440" w:hanging="1440"/>
      </w:pPr>
      <w:r>
        <w:t xml:space="preserve">  7 Nov.1479</w:t>
      </w:r>
      <w:r>
        <w:tab/>
        <w:t xml:space="preserve">Thomas Wright(q.v.) and others demised land in </w:t>
      </w:r>
      <w:proofErr w:type="spellStart"/>
      <w:r>
        <w:t>Reepham</w:t>
      </w:r>
      <w:proofErr w:type="spellEnd"/>
      <w:r>
        <w:t>, Norfolk,</w:t>
      </w:r>
    </w:p>
    <w:p w:rsidR="00800F96" w:rsidRDefault="00800F96" w:rsidP="00800F96">
      <w:pPr>
        <w:pStyle w:val="NoSpacing"/>
        <w:ind w:left="1440"/>
      </w:pPr>
      <w:r>
        <w:t>to him.      (</w:t>
      </w:r>
      <w:hyperlink r:id="rId6" w:history="1">
        <w:r w:rsidRPr="00337514">
          <w:rPr>
            <w:rStyle w:val="Hyperlink"/>
          </w:rPr>
          <w:t>www.british-history.ac.uk/report.asp?compid=64228</w:t>
        </w:r>
      </w:hyperlink>
      <w:r>
        <w:t>)</w:t>
      </w:r>
    </w:p>
    <w:p w:rsidR="00A111CE" w:rsidRDefault="00A111CE" w:rsidP="00A111CE">
      <w:r>
        <w:t xml:space="preserve">  9 Nov.1479</w:t>
      </w:r>
      <w:r>
        <w:tab/>
        <w:t xml:space="preserve">He demised two pieces of land in </w:t>
      </w:r>
      <w:proofErr w:type="spellStart"/>
      <w:r>
        <w:t>Reepham</w:t>
      </w:r>
      <w:proofErr w:type="spellEnd"/>
      <w:r>
        <w:t>, Norfolk, to John Carter of</w:t>
      </w:r>
    </w:p>
    <w:p w:rsidR="00A111CE" w:rsidRDefault="00A111CE" w:rsidP="00A111CE">
      <w:r>
        <w:tab/>
      </w:r>
      <w:r>
        <w:tab/>
      </w:r>
      <w:proofErr w:type="spellStart"/>
      <w:r>
        <w:t>Kerdiston</w:t>
      </w:r>
      <w:proofErr w:type="spellEnd"/>
      <w:r>
        <w:t>(q.v.) and others.</w:t>
      </w:r>
    </w:p>
    <w:p w:rsidR="00A111CE" w:rsidRDefault="00A111CE" w:rsidP="00A111C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www.discovery.nationalarchives.gov.uk</w:t>
        </w:r>
      </w:hyperlink>
      <w:r>
        <w:t xml:space="preserve">  ref. E 326/3048)</w:t>
      </w:r>
    </w:p>
    <w:p w:rsidR="00800F96" w:rsidRDefault="00800F96" w:rsidP="00800F96">
      <w:pPr>
        <w:pStyle w:val="NoSpacing"/>
      </w:pPr>
    </w:p>
    <w:p w:rsidR="00800F96" w:rsidRDefault="00800F96" w:rsidP="00800F96">
      <w:pPr>
        <w:pStyle w:val="NoSpacing"/>
      </w:pPr>
    </w:p>
    <w:p w:rsidR="00800F96" w:rsidRDefault="00800F96" w:rsidP="00800F96">
      <w:pPr>
        <w:pStyle w:val="NoSpacing"/>
      </w:pPr>
    </w:p>
    <w:p w:rsidR="00800F96" w:rsidRDefault="00800F96" w:rsidP="00800F96">
      <w:pPr>
        <w:pStyle w:val="NoSpacing"/>
      </w:pPr>
      <w:r>
        <w:t>21 December 2012</w:t>
      </w:r>
    </w:p>
    <w:p w:rsidR="00A111CE" w:rsidRPr="00BF451B" w:rsidRDefault="00A111CE" w:rsidP="00800F96">
      <w:pPr>
        <w:pStyle w:val="NoSpacing"/>
      </w:pPr>
      <w:r>
        <w:t>10 May 2016</w:t>
      </w:r>
      <w:bookmarkStart w:id="0" w:name="_GoBack"/>
      <w:bookmarkEnd w:id="0"/>
    </w:p>
    <w:p w:rsidR="00800F96" w:rsidRPr="00BF451B" w:rsidRDefault="00800F96" w:rsidP="00800F96">
      <w:pPr>
        <w:pStyle w:val="NoSpacing"/>
        <w:ind w:left="1440" w:hanging="1440"/>
      </w:pPr>
    </w:p>
    <w:p w:rsidR="00BA4020" w:rsidRPr="00186E49" w:rsidRDefault="00A111CE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F96" w:rsidRDefault="00800F96" w:rsidP="00552EBA">
      <w:r>
        <w:separator/>
      </w:r>
    </w:p>
  </w:endnote>
  <w:endnote w:type="continuationSeparator" w:id="0">
    <w:p w:rsidR="00800F96" w:rsidRDefault="00800F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11CE">
      <w:rPr>
        <w:noProof/>
      </w:rPr>
      <w:t>10 May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F96" w:rsidRDefault="00800F96" w:rsidP="00552EBA">
      <w:r>
        <w:separator/>
      </w:r>
    </w:p>
  </w:footnote>
  <w:footnote w:type="continuationSeparator" w:id="0">
    <w:p w:rsidR="00800F96" w:rsidRDefault="00800F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0F96"/>
    <w:rsid w:val="0093365C"/>
    <w:rsid w:val="00A111C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72666"/>
  <w15:docId w15:val="{59E2E69E-A3C6-4848-BE2D-BE230C93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4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64228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2012-12-30T22:16:00Z</dcterms:created>
  <dcterms:modified xsi:type="dcterms:W3CDTF">2016-05-10T07:59:00Z</dcterms:modified>
</cp:coreProperties>
</file>