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8AD3D" w14:textId="77777777" w:rsidR="00BA4020" w:rsidRDefault="00607BBB" w:rsidP="00115448">
      <w:pPr>
        <w:pStyle w:val="NoSpacing"/>
      </w:pPr>
      <w:r>
        <w:rPr>
          <w:u w:val="single"/>
        </w:rPr>
        <w:t>Sir Thomas GRENE</w:t>
      </w:r>
      <w:r>
        <w:t xml:space="preserve">    (d.1417)</w:t>
      </w:r>
    </w:p>
    <w:p w14:paraId="766AE60F" w14:textId="77777777" w:rsidR="00607BBB" w:rsidRDefault="00607BBB" w:rsidP="00115448">
      <w:pPr>
        <w:pStyle w:val="NoSpacing"/>
      </w:pPr>
    </w:p>
    <w:p w14:paraId="7E08B2AD" w14:textId="77777777" w:rsidR="00607BBB" w:rsidRDefault="00607BBB" w:rsidP="00115448">
      <w:pPr>
        <w:pStyle w:val="NoSpacing"/>
      </w:pPr>
    </w:p>
    <w:p w14:paraId="2EBB7FF9" w14:textId="77777777" w:rsidR="00B86ABF" w:rsidRDefault="00B86ABF" w:rsidP="00115448">
      <w:pPr>
        <w:pStyle w:val="NoSpacing"/>
      </w:pPr>
      <w:r>
        <w:t>= Mary(q.v.).    (www.inquisitionspostmortem.ac.uk  ref. eCIPM  24-171)</w:t>
      </w:r>
    </w:p>
    <w:p w14:paraId="6A29474D" w14:textId="77777777" w:rsidR="00607BBB" w:rsidRDefault="00607BBB" w:rsidP="00115448">
      <w:pPr>
        <w:pStyle w:val="NoSpacing"/>
      </w:pPr>
      <w:r>
        <w:t>Son:</w:t>
      </w:r>
      <w:r>
        <w:tab/>
        <w:t>Thomas (b.ca.1400).   (Yorkshire I.P.M. p.137)</w:t>
      </w:r>
    </w:p>
    <w:p w14:paraId="4CA138A0" w14:textId="77777777" w:rsidR="00607BBB" w:rsidRDefault="00607BBB" w:rsidP="00115448">
      <w:pPr>
        <w:pStyle w:val="NoSpacing"/>
      </w:pPr>
    </w:p>
    <w:p w14:paraId="6006424B" w14:textId="7DB2ABF0" w:rsidR="00607BBB" w:rsidRDefault="00607BBB" w:rsidP="00115448">
      <w:pPr>
        <w:pStyle w:val="NoSpacing"/>
      </w:pPr>
    </w:p>
    <w:p w14:paraId="6F16CC13" w14:textId="77777777" w:rsidR="00FA5035" w:rsidRDefault="00FA5035" w:rsidP="00FA5035">
      <w:r>
        <w:t>30 Nov.1416</w:t>
      </w:r>
      <w:r>
        <w:tab/>
        <w:t>He was appointed Sheriff of Northamptonshire.</w:t>
      </w:r>
    </w:p>
    <w:p w14:paraId="589FD542" w14:textId="77777777" w:rsidR="00FA5035" w:rsidRDefault="00FA5035" w:rsidP="00FA5035">
      <w:r>
        <w:tab/>
      </w:r>
      <w:r>
        <w:tab/>
        <w:t>(C.F.R. 1413-22 p.177)</w:t>
      </w:r>
    </w:p>
    <w:p w14:paraId="4762B03A" w14:textId="35D057DD" w:rsidR="00607BBB" w:rsidRDefault="00607BBB" w:rsidP="00115448">
      <w:pPr>
        <w:pStyle w:val="NoSpacing"/>
      </w:pPr>
      <w:r>
        <w:t>14 Dec.1417</w:t>
      </w:r>
      <w:r>
        <w:tab/>
        <w:t xml:space="preserve">Died.   </w:t>
      </w:r>
      <w:r w:rsidR="00FA5035">
        <w:t>(Yorkshire I.P.M. p.137)</w:t>
      </w:r>
    </w:p>
    <w:p w14:paraId="300F6BED" w14:textId="77777777" w:rsidR="00607BBB" w:rsidRDefault="00607BBB" w:rsidP="00115448">
      <w:pPr>
        <w:pStyle w:val="NoSpacing"/>
      </w:pPr>
    </w:p>
    <w:p w14:paraId="198E58AF" w14:textId="00D0856F" w:rsidR="00607BBB" w:rsidRDefault="00607BBB" w:rsidP="00115448">
      <w:pPr>
        <w:pStyle w:val="NoSpacing"/>
      </w:pPr>
    </w:p>
    <w:p w14:paraId="04ED019A" w14:textId="5A9BA1B4" w:rsidR="00B86ABF" w:rsidRDefault="00B86ABF" w:rsidP="00115448">
      <w:pPr>
        <w:pStyle w:val="NoSpacing"/>
      </w:pPr>
      <w:r>
        <w:t>11 May 2016</w:t>
      </w:r>
    </w:p>
    <w:p w14:paraId="1F9760F1" w14:textId="34C524A9" w:rsidR="00FA5035" w:rsidRPr="00607BBB" w:rsidRDefault="00FA5035" w:rsidP="00115448">
      <w:pPr>
        <w:pStyle w:val="NoSpacing"/>
      </w:pPr>
      <w:r>
        <w:t>19 January 2022</w:t>
      </w:r>
    </w:p>
    <w:sectPr w:rsidR="00FA5035" w:rsidRPr="00607B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92165" w14:textId="77777777" w:rsidR="00607BBB" w:rsidRDefault="00607BBB" w:rsidP="00552EBA">
      <w:r>
        <w:separator/>
      </w:r>
    </w:p>
  </w:endnote>
  <w:endnote w:type="continuationSeparator" w:id="0">
    <w:p w14:paraId="2DE2562D" w14:textId="77777777" w:rsidR="00607BBB" w:rsidRDefault="00607B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2FCF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CDC44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5035">
      <w:rPr>
        <w:noProof/>
      </w:rPr>
      <w:t>19 January 2022</w:t>
    </w:r>
    <w:r w:rsidR="00C07895">
      <w:rPr>
        <w:noProof/>
      </w:rPr>
      <w:fldChar w:fldCharType="end"/>
    </w:r>
  </w:p>
  <w:p w14:paraId="72CAD5F2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1F78E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32420" w14:textId="77777777" w:rsidR="00607BBB" w:rsidRDefault="00607BBB" w:rsidP="00552EBA">
      <w:r>
        <w:separator/>
      </w:r>
    </w:p>
  </w:footnote>
  <w:footnote w:type="continuationSeparator" w:id="0">
    <w:p w14:paraId="500A3A1B" w14:textId="77777777" w:rsidR="00607BBB" w:rsidRDefault="00607B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83528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25B1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D0A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07BBB"/>
    <w:rsid w:val="0093365C"/>
    <w:rsid w:val="00B86ABF"/>
    <w:rsid w:val="00C07895"/>
    <w:rsid w:val="00C33865"/>
    <w:rsid w:val="00D45842"/>
    <w:rsid w:val="00D75E0E"/>
    <w:rsid w:val="00E9780A"/>
    <w:rsid w:val="00EF396C"/>
    <w:rsid w:val="00FA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25FF2"/>
  <w15:docId w15:val="{360D2250-395A-4CD6-B138-0144648B0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2012-04-13T20:13:00Z</dcterms:created>
  <dcterms:modified xsi:type="dcterms:W3CDTF">2022-01-19T17:00:00Z</dcterms:modified>
</cp:coreProperties>
</file>