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91E33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62F84FC2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Leicester. Bedder.</w:t>
      </w:r>
    </w:p>
    <w:p w14:paraId="6B18BF62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300BF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079D3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Plesyngton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Frisby, Leicestershire(q.v.),</w:t>
      </w:r>
    </w:p>
    <w:p w14:paraId="497E76B5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Knorley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Frisby(q.v.)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Leicester(q.v.).</w:t>
      </w:r>
    </w:p>
    <w:p w14:paraId="139CDC8B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3C56B5C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B45800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A0DEF3" w14:textId="77777777" w:rsidR="0052023E" w:rsidRDefault="0052023E" w:rsidP="00520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2022</w:t>
      </w:r>
    </w:p>
    <w:p w14:paraId="588E5D3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FC404" w14:textId="77777777" w:rsidR="0052023E" w:rsidRDefault="0052023E" w:rsidP="009139A6">
      <w:r>
        <w:separator/>
      </w:r>
    </w:p>
  </w:endnote>
  <w:endnote w:type="continuationSeparator" w:id="0">
    <w:p w14:paraId="0CBB9482" w14:textId="77777777" w:rsidR="0052023E" w:rsidRDefault="005202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EED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273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24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B5901" w14:textId="77777777" w:rsidR="0052023E" w:rsidRDefault="0052023E" w:rsidP="009139A6">
      <w:r>
        <w:separator/>
      </w:r>
    </w:p>
  </w:footnote>
  <w:footnote w:type="continuationSeparator" w:id="0">
    <w:p w14:paraId="17479462" w14:textId="77777777" w:rsidR="0052023E" w:rsidRDefault="005202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52C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A84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B7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3E"/>
    <w:rsid w:val="000666E0"/>
    <w:rsid w:val="002510B7"/>
    <w:rsid w:val="0052023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D6B95"/>
  <w15:chartTrackingRefBased/>
  <w15:docId w15:val="{6AF160B2-E52C-4E21-AB16-CF69EC74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02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2022-09-10T07:10:00Z</dcterms:created>
  <dcterms:modified xsi:type="dcterms:W3CDTF">2022-09-10T07:11:00Z</dcterms:modified>
</cp:coreProperties>
</file>