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96" w:rsidRDefault="00696396" w:rsidP="00696396">
      <w:r>
        <w:rPr>
          <w:u w:val="single"/>
        </w:rPr>
        <w:t>Richard GRENE</w:t>
      </w:r>
      <w:r>
        <w:t xml:space="preserve">     (d.1496)</w:t>
      </w:r>
    </w:p>
    <w:p w:rsidR="00696396" w:rsidRDefault="00696396" w:rsidP="00696396">
      <w:r>
        <w:t xml:space="preserve">of Weston,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696396" w:rsidRDefault="00696396" w:rsidP="00696396"/>
    <w:p w:rsidR="00696396" w:rsidRDefault="00696396" w:rsidP="00696396"/>
    <w:p w:rsidR="00696396" w:rsidRDefault="00696396" w:rsidP="00696396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696396" w:rsidRDefault="00696396" w:rsidP="0069639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10)</w:t>
      </w:r>
    </w:p>
    <w:p w:rsidR="00696396" w:rsidRPr="00835A53" w:rsidRDefault="00696396" w:rsidP="00696396">
      <w:pPr>
        <w:ind w:left="1440"/>
      </w:pPr>
    </w:p>
    <w:p w:rsidR="00696396" w:rsidRDefault="00696396" w:rsidP="00696396">
      <w:pPr>
        <w:ind w:left="720" w:firstLine="720"/>
        <w:rPr>
          <w:lang w:eastAsia="zh-CN"/>
        </w:rPr>
      </w:pPr>
    </w:p>
    <w:p w:rsidR="00BA4020" w:rsidRPr="00186E49" w:rsidRDefault="00696396" w:rsidP="00696396">
      <w:pPr>
        <w:pStyle w:val="NoSpacing"/>
      </w:pPr>
      <w:r>
        <w:t>15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96" w:rsidRDefault="00696396" w:rsidP="00552EBA">
      <w:r>
        <w:separator/>
      </w:r>
    </w:p>
  </w:endnote>
  <w:endnote w:type="continuationSeparator" w:id="0">
    <w:p w:rsidR="00696396" w:rsidRDefault="006963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6396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96" w:rsidRDefault="00696396" w:rsidP="00552EBA">
      <w:r>
        <w:separator/>
      </w:r>
    </w:p>
  </w:footnote>
  <w:footnote w:type="continuationSeparator" w:id="0">
    <w:p w:rsidR="00696396" w:rsidRDefault="006963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63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2012-01-11T21:07:00Z</dcterms:created>
  <dcterms:modified xsi:type="dcterms:W3CDTF">2012-01-11T21:08:00Z</dcterms:modified>
</cp:coreProperties>
</file>