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31E" w:rsidRDefault="0063431E" w:rsidP="0063431E">
      <w:pPr>
        <w:pStyle w:val="NoSpacing"/>
      </w:pPr>
      <w:r>
        <w:rPr>
          <w:u w:val="single"/>
        </w:rPr>
        <w:t>Richard GRENE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63431E" w:rsidRDefault="0063431E" w:rsidP="0063431E">
      <w:pPr>
        <w:pStyle w:val="NoSpacing"/>
      </w:pPr>
    </w:p>
    <w:p w:rsidR="0063431E" w:rsidRDefault="0063431E" w:rsidP="0063431E">
      <w:pPr>
        <w:pStyle w:val="NoSpacing"/>
      </w:pPr>
    </w:p>
    <w:p w:rsidR="0063431E" w:rsidRDefault="0063431E" w:rsidP="0063431E">
      <w:pPr>
        <w:pStyle w:val="NoSpacing"/>
      </w:pPr>
      <w:r>
        <w:t>14 Sep.1420</w:t>
      </w:r>
      <w:r>
        <w:tab/>
        <w:t>He was a juror on the inquisition post mortem held in Dunham,</w:t>
      </w:r>
    </w:p>
    <w:p w:rsidR="0063431E" w:rsidRDefault="0063431E" w:rsidP="0063431E">
      <w:pPr>
        <w:pStyle w:val="NoSpacing"/>
      </w:pPr>
      <w:r>
        <w:tab/>
      </w:r>
      <w:r>
        <w:tab/>
        <w:t xml:space="preserve">Nottinghamshire, into lands of the late Margaret </w:t>
      </w:r>
      <w:proofErr w:type="spellStart"/>
      <w:r>
        <w:t>Daubeney</w:t>
      </w:r>
      <w:proofErr w:type="spellEnd"/>
      <w:r>
        <w:t>(q.v.).</w:t>
      </w:r>
    </w:p>
    <w:p w:rsidR="0063431E" w:rsidRDefault="0063431E" w:rsidP="0063431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21-553)</w:t>
      </w:r>
    </w:p>
    <w:p w:rsidR="0063431E" w:rsidRDefault="0063431E" w:rsidP="0063431E">
      <w:pPr>
        <w:pStyle w:val="NoSpacing"/>
      </w:pPr>
    </w:p>
    <w:p w:rsidR="0063431E" w:rsidRDefault="0063431E" w:rsidP="0063431E">
      <w:pPr>
        <w:pStyle w:val="NoSpacing"/>
      </w:pPr>
    </w:p>
    <w:p w:rsidR="006B2F86" w:rsidRPr="0063431E" w:rsidRDefault="0063431E" w:rsidP="0063431E">
      <w:pPr>
        <w:pStyle w:val="NoSpacing"/>
      </w:pPr>
      <w:r>
        <w:t>30 September 2016</w:t>
      </w:r>
      <w:bookmarkStart w:id="0" w:name="_GoBack"/>
      <w:bookmarkEnd w:id="0"/>
    </w:p>
    <w:sectPr w:rsidR="006B2F86" w:rsidRPr="006343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31E" w:rsidRDefault="0063431E" w:rsidP="00E71FC3">
      <w:pPr>
        <w:spacing w:after="0" w:line="240" w:lineRule="auto"/>
      </w:pPr>
      <w:r>
        <w:separator/>
      </w:r>
    </w:p>
  </w:endnote>
  <w:endnote w:type="continuationSeparator" w:id="0">
    <w:p w:rsidR="0063431E" w:rsidRDefault="006343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31E" w:rsidRDefault="0063431E" w:rsidP="00E71FC3">
      <w:pPr>
        <w:spacing w:after="0" w:line="240" w:lineRule="auto"/>
      </w:pPr>
      <w:r>
        <w:separator/>
      </w:r>
    </w:p>
  </w:footnote>
  <w:footnote w:type="continuationSeparator" w:id="0">
    <w:p w:rsidR="0063431E" w:rsidRDefault="006343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1E"/>
    <w:rsid w:val="001A7C09"/>
    <w:rsid w:val="0063431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2A1A2"/>
  <w15:chartTrackingRefBased/>
  <w15:docId w15:val="{37057FB7-8BC9-44E6-AAF0-12405561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2016-09-30T16:23:00Z</dcterms:created>
  <dcterms:modified xsi:type="dcterms:W3CDTF">2016-09-30T16:24:00Z</dcterms:modified>
</cp:coreProperties>
</file>