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GRENE</w:t>
      </w:r>
      <w:r>
        <w:rPr>
          <w:rStyle w:val="SubtleEmphasis"/>
          <w:i w:val="0"/>
          <w:iCs w:val="0"/>
          <w:color w:val="auto"/>
        </w:rPr>
        <w:t xml:space="preserve">     (fl.1494)</w:t>
      </w: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Ossett, West Riding of Yorkshire.</w:t>
      </w: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>He paid 6½d of service rent for lands and tenements in Ossett.</w:t>
      </w:r>
    </w:p>
    <w:p w:rsidR="00F63ECE" w:rsidRDefault="00F63ECE" w:rsidP="00F63ECE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p.115)</w:t>
      </w: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</w:p>
    <w:p w:rsidR="00F63ECE" w:rsidRDefault="00F63ECE" w:rsidP="00F63ECE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October 2012</w:t>
      </w:r>
    </w:p>
    <w:p w:rsidR="00BA4020" w:rsidRPr="00186E49" w:rsidRDefault="00F63EC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ECE" w:rsidRDefault="00F63ECE" w:rsidP="00552EBA">
      <w:r>
        <w:separator/>
      </w:r>
    </w:p>
  </w:endnote>
  <w:endnote w:type="continuationSeparator" w:id="0">
    <w:p w:rsidR="00F63ECE" w:rsidRDefault="00F63E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3ECE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ECE" w:rsidRDefault="00F63ECE" w:rsidP="00552EBA">
      <w:r>
        <w:separator/>
      </w:r>
    </w:p>
  </w:footnote>
  <w:footnote w:type="continuationSeparator" w:id="0">
    <w:p w:rsidR="00F63ECE" w:rsidRDefault="00F63E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63ECE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63EC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2012-11-07T20:39:00Z</dcterms:created>
  <dcterms:modified xsi:type="dcterms:W3CDTF">2012-11-07T20:39:00Z</dcterms:modified>
</cp:coreProperties>
</file>