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F2" w:rsidRDefault="004621F2" w:rsidP="004621F2">
      <w:pPr>
        <w:pStyle w:val="NoSpacing"/>
      </w:pPr>
      <w:r>
        <w:rPr>
          <w:u w:val="single"/>
        </w:rPr>
        <w:t>John GRENE</w:t>
      </w:r>
      <w:r>
        <w:t xml:space="preserve">       (fl.1483)</w:t>
      </w:r>
    </w:p>
    <w:p w:rsidR="004621F2" w:rsidRDefault="004621F2" w:rsidP="004621F2">
      <w:pPr>
        <w:pStyle w:val="NoSpacing"/>
      </w:pPr>
    </w:p>
    <w:p w:rsidR="004621F2" w:rsidRDefault="004621F2" w:rsidP="004621F2">
      <w:pPr>
        <w:pStyle w:val="NoSpacing"/>
      </w:pPr>
    </w:p>
    <w:p w:rsidR="004621F2" w:rsidRDefault="004621F2" w:rsidP="004621F2">
      <w:pPr>
        <w:pStyle w:val="NoSpacing"/>
      </w:pPr>
      <w:r>
        <w:tab/>
        <w:t>1483</w:t>
      </w:r>
      <w:r>
        <w:tab/>
        <w:t xml:space="preserve">John </w:t>
      </w:r>
      <w:proofErr w:type="spellStart"/>
      <w:proofErr w:type="gramStart"/>
      <w:r>
        <w:t>Wykes</w:t>
      </w:r>
      <w:proofErr w:type="spellEnd"/>
      <w:r>
        <w:t>(</w:t>
      </w:r>
      <w:proofErr w:type="gramEnd"/>
      <w:r>
        <w:t>q.v.) and his wife, Matilda(q.v.), brought a plaint of</w:t>
      </w:r>
    </w:p>
    <w:p w:rsidR="004621F2" w:rsidRDefault="004621F2" w:rsidP="004621F2">
      <w:pPr>
        <w:pStyle w:val="NoSpacing"/>
      </w:pPr>
      <w:r>
        <w:tab/>
      </w:r>
      <w:r>
        <w:tab/>
      </w:r>
      <w:proofErr w:type="gramStart"/>
      <w:r>
        <w:t>concord</w:t>
      </w:r>
      <w:proofErr w:type="gramEnd"/>
      <w:r>
        <w:t xml:space="preserve"> against him.</w:t>
      </w:r>
    </w:p>
    <w:p w:rsidR="004621F2" w:rsidRPr="004621F2" w:rsidRDefault="004621F2" w:rsidP="004621F2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4621F2">
        <w:rPr>
          <w:sz w:val="22"/>
          <w:szCs w:val="22"/>
        </w:rPr>
        <w:t>(</w:t>
      </w:r>
      <w:hyperlink r:id="rId7" w:history="1">
        <w:r w:rsidRPr="004621F2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4621F2">
        <w:rPr>
          <w:sz w:val="22"/>
          <w:szCs w:val="22"/>
        </w:rPr>
        <w:t>)</w:t>
      </w:r>
      <w:bookmarkEnd w:id="0"/>
    </w:p>
    <w:p w:rsidR="004621F2" w:rsidRDefault="004621F2" w:rsidP="004621F2">
      <w:pPr>
        <w:pStyle w:val="NoSpacing"/>
      </w:pPr>
    </w:p>
    <w:p w:rsidR="004621F2" w:rsidRDefault="004621F2" w:rsidP="004621F2">
      <w:pPr>
        <w:pStyle w:val="NoSpacing"/>
      </w:pPr>
    </w:p>
    <w:p w:rsidR="004621F2" w:rsidRDefault="004621F2" w:rsidP="004621F2">
      <w:pPr>
        <w:pStyle w:val="NoSpacing"/>
      </w:pPr>
    </w:p>
    <w:p w:rsidR="00E47068" w:rsidRPr="00C009D8" w:rsidRDefault="004621F2" w:rsidP="004621F2">
      <w:pPr>
        <w:pStyle w:val="NoSpacing"/>
      </w:pPr>
      <w:r>
        <w:t>11 February 2015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21F2" w:rsidRDefault="004621F2" w:rsidP="00920DE3">
      <w:pPr>
        <w:spacing w:after="0" w:line="240" w:lineRule="auto"/>
      </w:pPr>
      <w:r>
        <w:separator/>
      </w:r>
    </w:p>
  </w:endnote>
  <w:endnote w:type="continuationSeparator" w:id="0">
    <w:p w:rsidR="004621F2" w:rsidRDefault="004621F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21F2" w:rsidRDefault="004621F2" w:rsidP="00920DE3">
      <w:pPr>
        <w:spacing w:after="0" w:line="240" w:lineRule="auto"/>
      </w:pPr>
      <w:r>
        <w:separator/>
      </w:r>
    </w:p>
  </w:footnote>
  <w:footnote w:type="continuationSeparator" w:id="0">
    <w:p w:rsidR="004621F2" w:rsidRDefault="004621F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F2"/>
    <w:rsid w:val="00120749"/>
    <w:rsid w:val="004621F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21F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21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21F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21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2015-02-19T21:21:00Z</dcterms:created>
  <dcterms:modified xsi:type="dcterms:W3CDTF">2015-02-19T21:22:00Z</dcterms:modified>
</cp:coreProperties>
</file>