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891" w:rsidRDefault="00476891" w:rsidP="00476891">
      <w:pPr>
        <w:pStyle w:val="NoSpacing"/>
        <w:tabs>
          <w:tab w:val="left" w:pos="1515"/>
        </w:tabs>
      </w:pPr>
      <w:r>
        <w:rPr>
          <w:u w:val="single"/>
        </w:rPr>
        <w:t>Joan del GRENE</w:t>
      </w:r>
      <w:r>
        <w:t xml:space="preserve">      (d.ca.1400)</w:t>
      </w:r>
    </w:p>
    <w:p w:rsidR="00476891" w:rsidRDefault="00476891" w:rsidP="00476891">
      <w:pPr>
        <w:pStyle w:val="NoSpacing"/>
        <w:tabs>
          <w:tab w:val="left" w:pos="1515"/>
        </w:tabs>
      </w:pPr>
      <w:r>
        <w:t>of Hull.</w:t>
      </w:r>
    </w:p>
    <w:p w:rsidR="00476891" w:rsidRDefault="00476891" w:rsidP="00476891">
      <w:pPr>
        <w:pStyle w:val="NoSpacing"/>
        <w:tabs>
          <w:tab w:val="left" w:pos="1515"/>
        </w:tabs>
      </w:pPr>
    </w:p>
    <w:p w:rsidR="00476891" w:rsidRDefault="00476891" w:rsidP="00476891">
      <w:pPr>
        <w:pStyle w:val="NoSpacing"/>
        <w:tabs>
          <w:tab w:val="left" w:pos="1515"/>
        </w:tabs>
      </w:pPr>
    </w:p>
    <w:p w:rsidR="00476891" w:rsidRDefault="00476891" w:rsidP="00476891">
      <w:pPr>
        <w:pStyle w:val="NoSpacing"/>
        <w:tabs>
          <w:tab w:val="left" w:pos="1515"/>
        </w:tabs>
      </w:pPr>
      <w:r>
        <w:t>= Thomas.   (W.Y.R. p.73)</w:t>
      </w:r>
    </w:p>
    <w:p w:rsidR="00476891" w:rsidRDefault="00476891" w:rsidP="00476891">
      <w:pPr>
        <w:pStyle w:val="NoSpacing"/>
        <w:tabs>
          <w:tab w:val="left" w:pos="1515"/>
        </w:tabs>
      </w:pPr>
    </w:p>
    <w:p w:rsidR="00476891" w:rsidRDefault="00476891" w:rsidP="00476891">
      <w:pPr>
        <w:pStyle w:val="NoSpacing"/>
        <w:tabs>
          <w:tab w:val="left" w:pos="1515"/>
        </w:tabs>
      </w:pPr>
    </w:p>
    <w:p w:rsidR="00476891" w:rsidRDefault="00476891" w:rsidP="00476891">
      <w:pPr>
        <w:pStyle w:val="NoSpacing"/>
        <w:tabs>
          <w:tab w:val="left" w:pos="1515"/>
        </w:tabs>
      </w:pPr>
      <w:r>
        <w:t>29 Mar.1400</w:t>
      </w:r>
      <w:r>
        <w:tab/>
        <w:t>Probate of her Will.   (ibid.)</w:t>
      </w:r>
    </w:p>
    <w:p w:rsidR="00476891" w:rsidRDefault="00476891" w:rsidP="00476891">
      <w:pPr>
        <w:pStyle w:val="NoSpacing"/>
        <w:tabs>
          <w:tab w:val="left" w:pos="1515"/>
        </w:tabs>
      </w:pPr>
    </w:p>
    <w:p w:rsidR="00476891" w:rsidRDefault="00476891" w:rsidP="00476891">
      <w:pPr>
        <w:pStyle w:val="NoSpacing"/>
        <w:tabs>
          <w:tab w:val="left" w:pos="1515"/>
        </w:tabs>
      </w:pPr>
    </w:p>
    <w:p w:rsidR="00476891" w:rsidRDefault="00476891" w:rsidP="00476891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476891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891" w:rsidRDefault="00476891" w:rsidP="00E71FC3">
      <w:pPr>
        <w:spacing w:after="0" w:line="240" w:lineRule="auto"/>
      </w:pPr>
      <w:r>
        <w:separator/>
      </w:r>
    </w:p>
  </w:endnote>
  <w:endnote w:type="continuationSeparator" w:id="0">
    <w:p w:rsidR="00476891" w:rsidRDefault="004768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891" w:rsidRDefault="00476891" w:rsidP="00E71FC3">
      <w:pPr>
        <w:spacing w:after="0" w:line="240" w:lineRule="auto"/>
      </w:pPr>
      <w:r>
        <w:separator/>
      </w:r>
    </w:p>
  </w:footnote>
  <w:footnote w:type="continuationSeparator" w:id="0">
    <w:p w:rsidR="00476891" w:rsidRDefault="004768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1"/>
    <w:rsid w:val="001A7C09"/>
    <w:rsid w:val="004768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1BD88"/>
  <w15:chartTrackingRefBased/>
  <w15:docId w15:val="{38EFC81F-76E3-4F5E-A71A-76963E36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2017-10-01T20:11:00Z</dcterms:created>
  <dcterms:modified xsi:type="dcterms:W3CDTF">2017-10-01T20:22:00Z</dcterms:modified>
</cp:coreProperties>
</file>