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15" w:rsidRDefault="008C2715" w:rsidP="008C2715">
      <w:pPr>
        <w:pStyle w:val="NoSpacing"/>
      </w:pPr>
      <w:r>
        <w:rPr>
          <w:u w:val="single"/>
        </w:rPr>
        <w:t>Edmund GRENE</w:t>
      </w:r>
      <w:r>
        <w:t xml:space="preserve">       (fl.1450)</w:t>
      </w:r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</w:pPr>
      <w:r>
        <w:t xml:space="preserve">Son of Simon </w:t>
      </w:r>
      <w:proofErr w:type="spellStart"/>
      <w:r>
        <w:t>Grene</w:t>
      </w:r>
      <w:proofErr w:type="spellEnd"/>
      <w:r>
        <w:t xml:space="preserve"> of </w:t>
      </w:r>
      <w:proofErr w:type="gramStart"/>
      <w:r>
        <w:t>Wakefield(</w:t>
      </w:r>
      <w:proofErr w:type="gramEnd"/>
      <w:r>
        <w:t>q.v.).</w:t>
      </w:r>
    </w:p>
    <w:p w:rsidR="008C2715" w:rsidRDefault="008C2715" w:rsidP="008C2715">
      <w:pPr>
        <w:pStyle w:val="NoSpacing"/>
      </w:pP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  <w:ind w:left="720"/>
      </w:pPr>
      <w:r>
        <w:t>1450</w:t>
      </w:r>
      <w:r>
        <w:tab/>
        <w:t xml:space="preserve">He, Robert </w:t>
      </w:r>
      <w:proofErr w:type="spellStart"/>
      <w:proofErr w:type="gramStart"/>
      <w:r>
        <w:t>Baroclogh</w:t>
      </w:r>
      <w:proofErr w:type="spellEnd"/>
      <w:r>
        <w:t>(</w:t>
      </w:r>
      <w:proofErr w:type="gramEnd"/>
      <w:r>
        <w:t>q.v.) and his wife, Isabel(q.v.), executors of</w:t>
      </w:r>
    </w:p>
    <w:p w:rsidR="008C2715" w:rsidRDefault="008C2715" w:rsidP="008C2715">
      <w:pPr>
        <w:pStyle w:val="NoSpacing"/>
        <w:ind w:left="720"/>
      </w:pPr>
      <w:r>
        <w:tab/>
        <w:t xml:space="preserve">Simon </w:t>
      </w:r>
      <w:proofErr w:type="spellStart"/>
      <w:r>
        <w:t>Grene</w:t>
      </w:r>
      <w:proofErr w:type="spellEnd"/>
      <w:r>
        <w:t xml:space="preserve"> of Wakefield, brought a plaint of debt against John Isabell</w:t>
      </w:r>
    </w:p>
    <w:p w:rsidR="008C2715" w:rsidRDefault="008C2715" w:rsidP="008C2715">
      <w:pPr>
        <w:pStyle w:val="NoSpacing"/>
        <w:ind w:left="72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Ouchethorp</w:t>
      </w:r>
      <w:proofErr w:type="spellEnd"/>
      <w:r>
        <w:t xml:space="preserve">(q.v.).    </w:t>
      </w:r>
      <w:proofErr w:type="gramStart"/>
      <w:r>
        <w:t>(ibid.)</w:t>
      </w:r>
      <w:proofErr w:type="gramEnd"/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  <w:ind w:left="720"/>
      </w:pPr>
    </w:p>
    <w:p w:rsidR="008C2715" w:rsidRDefault="008C2715" w:rsidP="008C2715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715" w:rsidRDefault="008C2715" w:rsidP="00920DE3">
      <w:pPr>
        <w:spacing w:after="0" w:line="240" w:lineRule="auto"/>
      </w:pPr>
      <w:r>
        <w:separator/>
      </w:r>
    </w:p>
  </w:endnote>
  <w:endnote w:type="continuationSeparator" w:id="0">
    <w:p w:rsidR="008C2715" w:rsidRDefault="008C27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715" w:rsidRDefault="008C2715" w:rsidP="00920DE3">
      <w:pPr>
        <w:spacing w:after="0" w:line="240" w:lineRule="auto"/>
      </w:pPr>
      <w:r>
        <w:separator/>
      </w:r>
    </w:p>
  </w:footnote>
  <w:footnote w:type="continuationSeparator" w:id="0">
    <w:p w:rsidR="008C2715" w:rsidRDefault="008C27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15"/>
    <w:rsid w:val="00120749"/>
    <w:rsid w:val="00624CAE"/>
    <w:rsid w:val="008C27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27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27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2014-09-27T19:44:00Z</dcterms:created>
  <dcterms:modified xsi:type="dcterms:W3CDTF">2014-09-27T19:44:00Z</dcterms:modified>
</cp:coreProperties>
</file>