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679" w:rsidRDefault="005C5679" w:rsidP="005C56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GREYVE, senior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C5679" w:rsidRDefault="005C5679" w:rsidP="005C56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Quadring</w:t>
      </w:r>
      <w:proofErr w:type="spellEnd"/>
      <w:r>
        <w:rPr>
          <w:rFonts w:ascii="Times New Roman" w:hAnsi="Times New Roman" w:cs="Times New Roman"/>
        </w:rPr>
        <w:t>, Lincolnshire. Husbandman.</w:t>
      </w:r>
    </w:p>
    <w:p w:rsidR="005C5679" w:rsidRDefault="005C5679" w:rsidP="005C5679">
      <w:pPr>
        <w:jc w:val="both"/>
        <w:rPr>
          <w:rFonts w:ascii="Times New Roman" w:hAnsi="Times New Roman" w:cs="Times New Roman"/>
        </w:rPr>
      </w:pPr>
    </w:p>
    <w:p w:rsidR="005C5679" w:rsidRDefault="005C5679" w:rsidP="005C5679">
      <w:pPr>
        <w:jc w:val="both"/>
        <w:rPr>
          <w:rFonts w:ascii="Times New Roman" w:hAnsi="Times New Roman" w:cs="Times New Roman"/>
        </w:rPr>
      </w:pPr>
    </w:p>
    <w:p w:rsidR="005C5679" w:rsidRDefault="005C5679" w:rsidP="005C56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Meres(q.v.) brought a plaint of debt against him, John </w:t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>,</w:t>
      </w:r>
    </w:p>
    <w:p w:rsidR="005C5679" w:rsidRDefault="005C5679" w:rsidP="005C56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Quadring</w:t>
      </w:r>
      <w:proofErr w:type="spellEnd"/>
      <w:r>
        <w:rPr>
          <w:rFonts w:ascii="Times New Roman" w:hAnsi="Times New Roman" w:cs="Times New Roman"/>
        </w:rPr>
        <w:t xml:space="preserve">, William </w:t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 xml:space="preserve">, junior, of </w:t>
      </w:r>
      <w:proofErr w:type="spellStart"/>
      <w:r>
        <w:rPr>
          <w:rFonts w:ascii="Times New Roman" w:hAnsi="Times New Roman" w:cs="Times New Roman"/>
        </w:rPr>
        <w:t>Quadring</w:t>
      </w:r>
      <w:proofErr w:type="spellEnd"/>
      <w:r>
        <w:rPr>
          <w:rFonts w:ascii="Times New Roman" w:hAnsi="Times New Roman" w:cs="Times New Roman"/>
        </w:rPr>
        <w:t>(q.v.) and</w:t>
      </w:r>
    </w:p>
    <w:p w:rsidR="005C5679" w:rsidRDefault="005C5679" w:rsidP="005C56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 xml:space="preserve"> of Boston(q.v.).</w:t>
      </w:r>
    </w:p>
    <w:p w:rsidR="005C5679" w:rsidRDefault="005C5679" w:rsidP="005C56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83DD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C5679" w:rsidRDefault="005C5679" w:rsidP="005C5679">
      <w:pPr>
        <w:jc w:val="both"/>
        <w:rPr>
          <w:rFonts w:ascii="Times New Roman" w:hAnsi="Times New Roman" w:cs="Times New Roman"/>
        </w:rPr>
      </w:pPr>
    </w:p>
    <w:p w:rsidR="005C5679" w:rsidRDefault="005C5679" w:rsidP="005C5679">
      <w:pPr>
        <w:jc w:val="both"/>
        <w:rPr>
          <w:rFonts w:ascii="Times New Roman" w:hAnsi="Times New Roman" w:cs="Times New Roman"/>
        </w:rPr>
      </w:pPr>
    </w:p>
    <w:p w:rsidR="005C5679" w:rsidRDefault="005C5679" w:rsidP="005C56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April 2018</w:t>
      </w:r>
    </w:p>
    <w:p w:rsidR="006B2F86" w:rsidRPr="00E71FC3" w:rsidRDefault="005C56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5679" w:rsidRDefault="005C5679" w:rsidP="00E71FC3">
      <w:r>
        <w:separator/>
      </w:r>
    </w:p>
  </w:endnote>
  <w:endnote w:type="continuationSeparator" w:id="0">
    <w:p w:rsidR="005C5679" w:rsidRDefault="005C56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5679" w:rsidRDefault="005C5679" w:rsidP="00E71FC3">
      <w:r>
        <w:separator/>
      </w:r>
    </w:p>
  </w:footnote>
  <w:footnote w:type="continuationSeparator" w:id="0">
    <w:p w:rsidR="005C5679" w:rsidRDefault="005C56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679"/>
    <w:rsid w:val="001A7C09"/>
    <w:rsid w:val="00577BD5"/>
    <w:rsid w:val="005C5679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084F42-1CB1-4CA5-9FA1-0B625ED6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567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C56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2018-05-31T19:27:00Z</dcterms:created>
  <dcterms:modified xsi:type="dcterms:W3CDTF">2018-05-31T19:27:00Z</dcterms:modified>
</cp:coreProperties>
</file>