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C34E4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0D8B">
        <w:rPr>
          <w:rFonts w:ascii="Times New Roman" w:eastAsia="Calibri" w:hAnsi="Times New Roman" w:cs="Times New Roman"/>
          <w:sz w:val="24"/>
          <w:szCs w:val="24"/>
          <w:u w:val="single"/>
        </w:rPr>
        <w:t>Brother Nicholas GRETHEDE</w:t>
      </w:r>
      <w:r w:rsidRPr="00D80D8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D80D8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80D8B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22D5F9FA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0D8B">
        <w:rPr>
          <w:rFonts w:ascii="Times New Roman" w:eastAsia="Calibri" w:hAnsi="Times New Roman" w:cs="Times New Roman"/>
          <w:sz w:val="24"/>
          <w:szCs w:val="24"/>
        </w:rPr>
        <w:t>Monk of Trinity, York.</w:t>
      </w:r>
    </w:p>
    <w:p w14:paraId="05E3BBEC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AD06E2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EDBDC7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0D8B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D80D8B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0F96658B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0D8B">
        <w:rPr>
          <w:rFonts w:ascii="Times New Roman" w:eastAsia="Calibri" w:hAnsi="Times New Roman" w:cs="Times New Roman"/>
          <w:sz w:val="24"/>
          <w:szCs w:val="24"/>
        </w:rPr>
        <w:tab/>
      </w:r>
      <w:r w:rsidRPr="00D80D8B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17C24EB4" w14:textId="77777777" w:rsidR="00D80D8B" w:rsidRPr="00D80D8B" w:rsidRDefault="00D80D8B" w:rsidP="00D80D8B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80D8B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D80D8B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D80D8B">
        <w:rPr>
          <w:rFonts w:ascii="Times New Roman" w:eastAsia="Calibri" w:hAnsi="Times New Roman" w:cs="Times New Roman"/>
          <w:sz w:val="24"/>
          <w:szCs w:val="24"/>
        </w:rPr>
        <w:t>, published 1872, p.16)</w:t>
      </w:r>
    </w:p>
    <w:p w14:paraId="145214A1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EE11AC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28BB43" w14:textId="77777777" w:rsidR="00D80D8B" w:rsidRPr="00D80D8B" w:rsidRDefault="00D80D8B" w:rsidP="00D80D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0D8B">
        <w:rPr>
          <w:rFonts w:ascii="Times New Roman" w:eastAsia="Calibri" w:hAnsi="Times New Roman" w:cs="Times New Roman"/>
          <w:sz w:val="24"/>
          <w:szCs w:val="24"/>
        </w:rPr>
        <w:t>17 July 2020</w:t>
      </w:r>
    </w:p>
    <w:p w14:paraId="109903F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F1FB16" w14:textId="77777777" w:rsidR="00D80D8B" w:rsidRDefault="00D80D8B" w:rsidP="00CD0211">
      <w:pPr>
        <w:spacing w:after="0" w:line="240" w:lineRule="auto"/>
      </w:pPr>
      <w:r>
        <w:separator/>
      </w:r>
    </w:p>
  </w:endnote>
  <w:endnote w:type="continuationSeparator" w:id="0">
    <w:p w14:paraId="4E64212F" w14:textId="77777777" w:rsidR="00D80D8B" w:rsidRDefault="00D80D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233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AB9C8" w14:textId="77777777" w:rsidR="00D80D8B" w:rsidRDefault="00D80D8B" w:rsidP="00CD0211">
      <w:pPr>
        <w:spacing w:after="0" w:line="240" w:lineRule="auto"/>
      </w:pPr>
      <w:r>
        <w:separator/>
      </w:r>
    </w:p>
  </w:footnote>
  <w:footnote w:type="continuationSeparator" w:id="0">
    <w:p w14:paraId="44C40DBB" w14:textId="77777777" w:rsidR="00D80D8B" w:rsidRDefault="00D80D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275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2020-07-22T11:28:00Z</dcterms:created>
  <dcterms:modified xsi:type="dcterms:W3CDTF">2020-07-22T11:29:00Z</dcterms:modified>
</cp:coreProperties>
</file>