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D69C2" w14:textId="77777777" w:rsidR="00CC616A" w:rsidRDefault="00CC616A" w:rsidP="00CC6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GRETEHAM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05EF3CC" w14:textId="77777777" w:rsidR="00CC616A" w:rsidRDefault="00CC616A" w:rsidP="00CC6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York. Labourer.</w:t>
      </w:r>
    </w:p>
    <w:p w14:paraId="45BB950D" w14:textId="77777777" w:rsidR="00CC616A" w:rsidRDefault="00CC616A" w:rsidP="00CC616A">
      <w:pPr>
        <w:rPr>
          <w:rFonts w:ascii="Times New Roman" w:hAnsi="Times New Roman" w:cs="Times New Roman"/>
        </w:rPr>
      </w:pPr>
    </w:p>
    <w:p w14:paraId="4851F98D" w14:textId="77777777" w:rsidR="00CC616A" w:rsidRDefault="00CC616A" w:rsidP="00CC616A">
      <w:pPr>
        <w:rPr>
          <w:rFonts w:ascii="Times New Roman" w:hAnsi="Times New Roman" w:cs="Times New Roman"/>
        </w:rPr>
      </w:pPr>
    </w:p>
    <w:p w14:paraId="0BDF6A4C" w14:textId="77777777" w:rsidR="00CC616A" w:rsidRDefault="00CC616A" w:rsidP="00CC6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York of York, merchant(q.v.), brought a plaint of debt against</w:t>
      </w:r>
    </w:p>
    <w:p w14:paraId="14FD9172" w14:textId="77777777" w:rsidR="00CC616A" w:rsidRDefault="00CC616A" w:rsidP="00CC6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William </w:t>
      </w:r>
      <w:proofErr w:type="spellStart"/>
      <w:r>
        <w:rPr>
          <w:rFonts w:ascii="Times New Roman" w:hAnsi="Times New Roman" w:cs="Times New Roman"/>
        </w:rPr>
        <w:t>Willesthorp</w:t>
      </w:r>
      <w:proofErr w:type="spellEnd"/>
      <w:r>
        <w:rPr>
          <w:rFonts w:ascii="Times New Roman" w:hAnsi="Times New Roman" w:cs="Times New Roman"/>
        </w:rPr>
        <w:t xml:space="preserve"> of Scarborough(q.v.).</w:t>
      </w:r>
    </w:p>
    <w:p w14:paraId="5EC17FDB" w14:textId="77777777" w:rsidR="00CC616A" w:rsidRDefault="00CC616A" w:rsidP="00CC6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052CC4D" w14:textId="77777777" w:rsidR="00CC616A" w:rsidRDefault="00CC616A" w:rsidP="00CC616A">
      <w:pPr>
        <w:rPr>
          <w:rFonts w:ascii="Times New Roman" w:hAnsi="Times New Roman" w:cs="Times New Roman"/>
        </w:rPr>
      </w:pPr>
    </w:p>
    <w:p w14:paraId="43747459" w14:textId="77777777" w:rsidR="00CC616A" w:rsidRDefault="00CC616A" w:rsidP="00CC616A">
      <w:pPr>
        <w:rPr>
          <w:rFonts w:ascii="Times New Roman" w:hAnsi="Times New Roman" w:cs="Times New Roman"/>
        </w:rPr>
      </w:pPr>
    </w:p>
    <w:p w14:paraId="65A05405" w14:textId="77777777" w:rsidR="00CC616A" w:rsidRDefault="00CC616A" w:rsidP="00CC61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June 2019</w:t>
      </w:r>
    </w:p>
    <w:p w14:paraId="66DFF797" w14:textId="77777777" w:rsidR="006B2F86" w:rsidRPr="00E71FC3" w:rsidRDefault="00CC61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06E42" w14:textId="77777777" w:rsidR="00CC616A" w:rsidRDefault="00CC616A" w:rsidP="00E71FC3">
      <w:r>
        <w:separator/>
      </w:r>
    </w:p>
  </w:endnote>
  <w:endnote w:type="continuationSeparator" w:id="0">
    <w:p w14:paraId="76FCFD12" w14:textId="77777777" w:rsidR="00CC616A" w:rsidRDefault="00CC61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74E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A40B6" w14:textId="77777777" w:rsidR="00CC616A" w:rsidRDefault="00CC616A" w:rsidP="00E71FC3">
      <w:r>
        <w:separator/>
      </w:r>
    </w:p>
  </w:footnote>
  <w:footnote w:type="continuationSeparator" w:id="0">
    <w:p w14:paraId="3DD9ED8F" w14:textId="77777777" w:rsidR="00CC616A" w:rsidRDefault="00CC61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6A"/>
    <w:rsid w:val="001A7C09"/>
    <w:rsid w:val="00577BD5"/>
    <w:rsid w:val="00656CBA"/>
    <w:rsid w:val="006A1F77"/>
    <w:rsid w:val="00733BE7"/>
    <w:rsid w:val="00AB52E8"/>
    <w:rsid w:val="00B16D3F"/>
    <w:rsid w:val="00BB41AC"/>
    <w:rsid w:val="00CC616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51FD9"/>
  <w15:chartTrackingRefBased/>
  <w15:docId w15:val="{41D1960D-F7BD-41F3-9ECE-D23B7517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16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C6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2019-06-21T20:59:00Z</dcterms:created>
  <dcterms:modified xsi:type="dcterms:W3CDTF">2019-06-21T20:59:00Z</dcterms:modified>
</cp:coreProperties>
</file>