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681" w:rsidRDefault="00561681" w:rsidP="00561681">
      <w:pPr>
        <w:pStyle w:val="NoSpacing"/>
      </w:pPr>
      <w:r>
        <w:rPr>
          <w:u w:val="single"/>
        </w:rPr>
        <w:t>Richard GRETE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561681" w:rsidRDefault="00561681" w:rsidP="00561681">
      <w:pPr>
        <w:pStyle w:val="NoSpacing"/>
      </w:pPr>
      <w:r>
        <w:t>of the diocese of Exeter.</w:t>
      </w:r>
    </w:p>
    <w:p w:rsidR="00561681" w:rsidRDefault="00561681" w:rsidP="00561681">
      <w:pPr>
        <w:pStyle w:val="NoSpacing"/>
      </w:pPr>
    </w:p>
    <w:p w:rsidR="00561681" w:rsidRDefault="00561681" w:rsidP="00561681">
      <w:pPr>
        <w:pStyle w:val="NoSpacing"/>
      </w:pPr>
    </w:p>
    <w:p w:rsidR="00561681" w:rsidRDefault="00561681" w:rsidP="00561681">
      <w:pPr>
        <w:pStyle w:val="NoSpacing"/>
      </w:pPr>
      <w:r>
        <w:t xml:space="preserve">     Mar.1437</w:t>
      </w:r>
      <w:r>
        <w:tab/>
        <w:t>He was ordained to his first tonsure.</w:t>
      </w:r>
    </w:p>
    <w:p w:rsidR="00561681" w:rsidRDefault="00561681" w:rsidP="00561681">
      <w:pPr>
        <w:pStyle w:val="NoSpacing"/>
      </w:pPr>
      <w:r>
        <w:tab/>
      </w:r>
      <w:r>
        <w:tab/>
        <w:t>(“Register of Edmund Lacy, Bishop of Exeter 1420-</w:t>
      </w:r>
      <w:proofErr w:type="gramStart"/>
      <w:r>
        <w:t>55”part</w:t>
      </w:r>
      <w:proofErr w:type="gramEnd"/>
      <w:r>
        <w:t xml:space="preserve"> 4 p.163)</w:t>
      </w:r>
    </w:p>
    <w:p w:rsidR="00561681" w:rsidRDefault="00561681" w:rsidP="00561681">
      <w:pPr>
        <w:pStyle w:val="NoSpacing"/>
      </w:pPr>
    </w:p>
    <w:p w:rsidR="00561681" w:rsidRDefault="00561681" w:rsidP="00561681">
      <w:pPr>
        <w:pStyle w:val="NoSpacing"/>
      </w:pPr>
    </w:p>
    <w:p w:rsidR="00561681" w:rsidRDefault="00561681" w:rsidP="00561681">
      <w:pPr>
        <w:pStyle w:val="NoSpacing"/>
      </w:pPr>
      <w:r>
        <w:t>16 January 2017</w:t>
      </w:r>
    </w:p>
    <w:p w:rsidR="006B2F86" w:rsidRPr="00561681" w:rsidRDefault="00561681" w:rsidP="00E71FC3">
      <w:pPr>
        <w:pStyle w:val="NoSpacing"/>
      </w:pPr>
      <w:bookmarkStart w:id="0" w:name="_GoBack"/>
      <w:bookmarkEnd w:id="0"/>
    </w:p>
    <w:sectPr w:rsidR="006B2F86" w:rsidRPr="005616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681" w:rsidRDefault="00561681" w:rsidP="00E71FC3">
      <w:pPr>
        <w:spacing w:after="0" w:line="240" w:lineRule="auto"/>
      </w:pPr>
      <w:r>
        <w:separator/>
      </w:r>
    </w:p>
  </w:endnote>
  <w:endnote w:type="continuationSeparator" w:id="0">
    <w:p w:rsidR="00561681" w:rsidRDefault="005616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681" w:rsidRDefault="00561681" w:rsidP="00E71FC3">
      <w:pPr>
        <w:spacing w:after="0" w:line="240" w:lineRule="auto"/>
      </w:pPr>
      <w:r>
        <w:separator/>
      </w:r>
    </w:p>
  </w:footnote>
  <w:footnote w:type="continuationSeparator" w:id="0">
    <w:p w:rsidR="00561681" w:rsidRDefault="005616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681"/>
    <w:rsid w:val="001A7C09"/>
    <w:rsid w:val="0056168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9B563"/>
  <w15:chartTrackingRefBased/>
  <w15:docId w15:val="{75D6E939-B8D9-4D8E-9400-CF44DC7DB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2017-01-16T14:42:00Z</dcterms:created>
  <dcterms:modified xsi:type="dcterms:W3CDTF">2017-01-16T14:44:00Z</dcterms:modified>
</cp:coreProperties>
</file>