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9FFC77" w14:textId="77777777" w:rsidR="007F0C2D" w:rsidRDefault="007F0C2D" w:rsidP="007F0C2D">
      <w:pPr>
        <w:pStyle w:val="NoSpacing"/>
      </w:pPr>
      <w:r>
        <w:rPr>
          <w:u w:val="single"/>
        </w:rPr>
        <w:t>John GRESSYNGTON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fl.1428)</w:t>
      </w:r>
    </w:p>
    <w:p w14:paraId="2EA550CD" w14:textId="77777777" w:rsidR="007F0C2D" w:rsidRDefault="007F0C2D" w:rsidP="007F0C2D">
      <w:pPr>
        <w:pStyle w:val="NoSpacing"/>
      </w:pPr>
    </w:p>
    <w:p w14:paraId="17198DB6" w14:textId="77777777" w:rsidR="007F0C2D" w:rsidRDefault="007F0C2D" w:rsidP="007F0C2D">
      <w:pPr>
        <w:pStyle w:val="NoSpacing"/>
      </w:pPr>
    </w:p>
    <w:p w14:paraId="4A5E2C4C" w14:textId="77777777" w:rsidR="007F0C2D" w:rsidRDefault="007F0C2D" w:rsidP="007F0C2D">
      <w:pPr>
        <w:pStyle w:val="NoSpacing"/>
      </w:pPr>
      <w:r>
        <w:t>21 Jan.1428</w:t>
      </w:r>
      <w:r>
        <w:tab/>
        <w:t>He was a juror on the inquisition post mortem held in the Guildhall,</w:t>
      </w:r>
    </w:p>
    <w:p w14:paraId="19D64DC2" w14:textId="77777777" w:rsidR="007F0C2D" w:rsidRDefault="007F0C2D" w:rsidP="007F0C2D">
      <w:pPr>
        <w:pStyle w:val="NoSpacing"/>
      </w:pPr>
      <w:r>
        <w:tab/>
      </w:r>
      <w:r>
        <w:tab/>
        <w:t>Lincoln, into lands of the late Elizabeth de Beaumont(q.v.).</w:t>
      </w:r>
    </w:p>
    <w:p w14:paraId="4D71BF67" w14:textId="77777777" w:rsidR="007F0C2D" w:rsidRDefault="007F0C2D" w:rsidP="007F0C2D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23-99)</w:t>
      </w:r>
    </w:p>
    <w:p w14:paraId="1FC8A78A" w14:textId="77777777" w:rsidR="007F0C2D" w:rsidRDefault="007F0C2D" w:rsidP="007F0C2D">
      <w:pPr>
        <w:pStyle w:val="NoSpacing"/>
      </w:pPr>
    </w:p>
    <w:p w14:paraId="6FD019CB" w14:textId="77777777" w:rsidR="007F0C2D" w:rsidRDefault="007F0C2D" w:rsidP="007F0C2D">
      <w:pPr>
        <w:pStyle w:val="NoSpacing"/>
      </w:pPr>
    </w:p>
    <w:p w14:paraId="1D7A7796" w14:textId="77777777" w:rsidR="007F0C2D" w:rsidRDefault="007F0C2D" w:rsidP="007F0C2D">
      <w:pPr>
        <w:pStyle w:val="NoSpacing"/>
      </w:pPr>
      <w:r>
        <w:t>14 January 2019</w:t>
      </w:r>
    </w:p>
    <w:p w14:paraId="5952A58F" w14:textId="0770278D" w:rsidR="006B2F86" w:rsidRPr="007F0C2D" w:rsidRDefault="007F0C2D" w:rsidP="00E71FC3">
      <w:pPr>
        <w:pStyle w:val="NoSpacing"/>
      </w:pPr>
      <w:bookmarkStart w:id="0" w:name="_GoBack"/>
      <w:bookmarkEnd w:id="0"/>
    </w:p>
    <w:sectPr w:rsidR="006B2F86" w:rsidRPr="007F0C2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1BE38B" w14:textId="77777777" w:rsidR="007F0C2D" w:rsidRDefault="007F0C2D" w:rsidP="00E71FC3">
      <w:pPr>
        <w:spacing w:after="0" w:line="240" w:lineRule="auto"/>
      </w:pPr>
      <w:r>
        <w:separator/>
      </w:r>
    </w:p>
  </w:endnote>
  <w:endnote w:type="continuationSeparator" w:id="0">
    <w:p w14:paraId="2C804511" w14:textId="77777777" w:rsidR="007F0C2D" w:rsidRDefault="007F0C2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BBB9C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B1ABCC" w14:textId="77777777" w:rsidR="007F0C2D" w:rsidRDefault="007F0C2D" w:rsidP="00E71FC3">
      <w:pPr>
        <w:spacing w:after="0" w:line="240" w:lineRule="auto"/>
      </w:pPr>
      <w:r>
        <w:separator/>
      </w:r>
    </w:p>
  </w:footnote>
  <w:footnote w:type="continuationSeparator" w:id="0">
    <w:p w14:paraId="62A50F43" w14:textId="77777777" w:rsidR="007F0C2D" w:rsidRDefault="007F0C2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C2D"/>
    <w:rsid w:val="001A7C09"/>
    <w:rsid w:val="00577BD5"/>
    <w:rsid w:val="00656CBA"/>
    <w:rsid w:val="006A1F77"/>
    <w:rsid w:val="00733BE7"/>
    <w:rsid w:val="007F0C2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F59EF"/>
  <w15:chartTrackingRefBased/>
  <w15:docId w15:val="{361B8646-4872-400A-A54E-017D3AE4A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044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2019-01-14T21:32:00Z</dcterms:created>
  <dcterms:modified xsi:type="dcterms:W3CDTF">2019-01-14T21:32:00Z</dcterms:modified>
</cp:coreProperties>
</file>