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757B0" w14:textId="77777777" w:rsidR="00CB4F51" w:rsidRDefault="00CB4F51" w:rsidP="00CB4F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GRESEBROK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(fl.1413)</w:t>
      </w:r>
    </w:p>
    <w:p w14:paraId="6ACBA9C4" w14:textId="77777777" w:rsidR="00CB4F51" w:rsidRDefault="00CB4F51" w:rsidP="00CB4F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C68BB5" w14:textId="77777777" w:rsidR="00CB4F51" w:rsidRDefault="00CB4F51" w:rsidP="00CB4F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8D1AE2" w14:textId="49C516C7" w:rsidR="00CB4F51" w:rsidRDefault="00CB4F51" w:rsidP="00CB4F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</w:t>
      </w:r>
      <w:r>
        <w:rPr>
          <w:rFonts w:ascii="Times New Roman" w:hAnsi="Times New Roman" w:cs="Times New Roman"/>
          <w:sz w:val="24"/>
          <w:szCs w:val="24"/>
        </w:rPr>
        <w:t>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</w:t>
      </w:r>
      <w:r>
        <w:rPr>
          <w:rFonts w:ascii="Times New Roman" w:hAnsi="Times New Roman" w:cs="Times New Roman"/>
          <w:sz w:val="24"/>
          <w:szCs w:val="24"/>
        </w:rPr>
        <w:t xml:space="preserve"> Coleshill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94D0719" w14:textId="4556AAAE" w:rsidR="00CB4F51" w:rsidRDefault="00CB4F51" w:rsidP="00CB4F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Warwickshire</w:t>
      </w:r>
      <w:r>
        <w:rPr>
          <w:rFonts w:ascii="Times New Roman" w:hAnsi="Times New Roman" w:cs="Times New Roman"/>
          <w:sz w:val="24"/>
          <w:szCs w:val="24"/>
        </w:rPr>
        <w:t>, into lands of Sir Thomas West(q.v.).</w:t>
      </w:r>
    </w:p>
    <w:p w14:paraId="1B16305D" w14:textId="36E5E9A3" w:rsidR="00CB4F51" w:rsidRDefault="00CB4F51" w:rsidP="00CB4F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19-</w:t>
      </w:r>
      <w:r>
        <w:rPr>
          <w:rFonts w:ascii="Times New Roman" w:hAnsi="Times New Roman" w:cs="Times New Roman"/>
          <w:sz w:val="24"/>
          <w:szCs w:val="24"/>
        </w:rPr>
        <w:t>60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D4A1103" w14:textId="77777777" w:rsidR="00CB4F51" w:rsidRDefault="00CB4F51" w:rsidP="00CB4F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7B86E4" w14:textId="77777777" w:rsidR="00CB4F51" w:rsidRDefault="00CB4F51" w:rsidP="00CB4F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F2BAC2" w14:textId="77777777" w:rsidR="00CB4F51" w:rsidRPr="00FC4ED1" w:rsidRDefault="00CB4F51" w:rsidP="00CB4F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2022</w:t>
      </w:r>
    </w:p>
    <w:p w14:paraId="3D97105B" w14:textId="08F38DD4" w:rsidR="00BA00AB" w:rsidRPr="00CB4F5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B4F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E9084" w14:textId="77777777" w:rsidR="00CB4F51" w:rsidRDefault="00CB4F51" w:rsidP="009139A6">
      <w:r>
        <w:separator/>
      </w:r>
    </w:p>
  </w:endnote>
  <w:endnote w:type="continuationSeparator" w:id="0">
    <w:p w14:paraId="37DF7672" w14:textId="77777777" w:rsidR="00CB4F51" w:rsidRDefault="00CB4F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1D6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6A49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452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B5297" w14:textId="77777777" w:rsidR="00CB4F51" w:rsidRDefault="00CB4F51" w:rsidP="009139A6">
      <w:r>
        <w:separator/>
      </w:r>
    </w:p>
  </w:footnote>
  <w:footnote w:type="continuationSeparator" w:id="0">
    <w:p w14:paraId="7ECB2B26" w14:textId="77777777" w:rsidR="00CB4F51" w:rsidRDefault="00CB4F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269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293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03C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F5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B4F5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86B0C"/>
  <w15:chartTrackingRefBased/>
  <w15:docId w15:val="{2DF33243-677D-46A6-A072-0103DF20E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2022-03-09T17:34:00Z</dcterms:created>
  <dcterms:modified xsi:type="dcterms:W3CDTF">2022-03-09T17:41:00Z</dcterms:modified>
</cp:coreProperties>
</file>