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75BF" w:rsidRDefault="005475BF" w:rsidP="005475BF">
      <w:pPr>
        <w:pStyle w:val="NoSpacing"/>
        <w:tabs>
          <w:tab w:val="left" w:pos="1515"/>
        </w:tabs>
      </w:pPr>
      <w:r>
        <w:rPr>
          <w:u w:val="single"/>
        </w:rPr>
        <w:t>James GRENEWODE</w:t>
      </w:r>
      <w:r>
        <w:t xml:space="preserve">   </w:t>
      </w:r>
      <w:proofErr w:type="gramStart"/>
      <w:r>
        <w:t xml:space="preserve">   (</w:t>
      </w:r>
      <w:proofErr w:type="gramEnd"/>
      <w:r>
        <w:t>d.1509)</w:t>
      </w:r>
    </w:p>
    <w:p w:rsidR="005475BF" w:rsidRDefault="005475BF" w:rsidP="005475BF">
      <w:pPr>
        <w:pStyle w:val="NoSpacing"/>
        <w:tabs>
          <w:tab w:val="left" w:pos="1515"/>
        </w:tabs>
      </w:pPr>
      <w:r>
        <w:t>of Wadsworth, West Riding of Yorkshire.</w:t>
      </w:r>
    </w:p>
    <w:p w:rsidR="005475BF" w:rsidRDefault="005475BF" w:rsidP="005475BF">
      <w:pPr>
        <w:pStyle w:val="NoSpacing"/>
        <w:tabs>
          <w:tab w:val="left" w:pos="1515"/>
        </w:tabs>
      </w:pPr>
    </w:p>
    <w:p w:rsidR="005475BF" w:rsidRDefault="005475BF" w:rsidP="005475BF">
      <w:pPr>
        <w:pStyle w:val="NoSpacing"/>
        <w:tabs>
          <w:tab w:val="left" w:pos="1515"/>
        </w:tabs>
      </w:pPr>
    </w:p>
    <w:p w:rsidR="005475BF" w:rsidRDefault="005475BF" w:rsidP="005475BF">
      <w:pPr>
        <w:pStyle w:val="NoSpacing"/>
        <w:tabs>
          <w:tab w:val="left" w:pos="1515"/>
        </w:tabs>
      </w:pPr>
      <w:r>
        <w:t>20 Feb.1509</w:t>
      </w:r>
      <w:r>
        <w:tab/>
        <w:t>He made his Will.   (W.Y.R. p.74)</w:t>
      </w:r>
    </w:p>
    <w:p w:rsidR="005475BF" w:rsidRDefault="005475BF" w:rsidP="005475BF">
      <w:pPr>
        <w:pStyle w:val="NoSpacing"/>
        <w:tabs>
          <w:tab w:val="left" w:pos="1515"/>
        </w:tabs>
      </w:pPr>
      <w:r>
        <w:t xml:space="preserve">  7 Mar.</w:t>
      </w:r>
      <w:r>
        <w:tab/>
        <w:t>Probate of his Will.   (ibid.)</w:t>
      </w:r>
    </w:p>
    <w:p w:rsidR="005475BF" w:rsidRDefault="005475BF" w:rsidP="005475BF">
      <w:pPr>
        <w:pStyle w:val="NoSpacing"/>
        <w:tabs>
          <w:tab w:val="left" w:pos="1515"/>
        </w:tabs>
      </w:pPr>
    </w:p>
    <w:p w:rsidR="005475BF" w:rsidRDefault="005475BF" w:rsidP="005475BF">
      <w:pPr>
        <w:pStyle w:val="NoSpacing"/>
        <w:tabs>
          <w:tab w:val="left" w:pos="1515"/>
        </w:tabs>
      </w:pPr>
    </w:p>
    <w:p w:rsidR="005475BF" w:rsidRDefault="005475BF" w:rsidP="005475BF">
      <w:pPr>
        <w:pStyle w:val="NoSpacing"/>
        <w:tabs>
          <w:tab w:val="left" w:pos="1515"/>
        </w:tabs>
      </w:pPr>
      <w:r>
        <w:t>5 October 2017</w:t>
      </w:r>
    </w:p>
    <w:p w:rsidR="006B2F86" w:rsidRPr="00E71FC3" w:rsidRDefault="005475B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75BF" w:rsidRDefault="005475BF" w:rsidP="00E71FC3">
      <w:pPr>
        <w:spacing w:after="0" w:line="240" w:lineRule="auto"/>
      </w:pPr>
      <w:r>
        <w:separator/>
      </w:r>
    </w:p>
  </w:endnote>
  <w:endnote w:type="continuationSeparator" w:id="0">
    <w:p w:rsidR="005475BF" w:rsidRDefault="005475B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75BF" w:rsidRDefault="005475BF" w:rsidP="00E71FC3">
      <w:pPr>
        <w:spacing w:after="0" w:line="240" w:lineRule="auto"/>
      </w:pPr>
      <w:r>
        <w:separator/>
      </w:r>
    </w:p>
  </w:footnote>
  <w:footnote w:type="continuationSeparator" w:id="0">
    <w:p w:rsidR="005475BF" w:rsidRDefault="005475B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5BF"/>
    <w:rsid w:val="001A7C09"/>
    <w:rsid w:val="005475B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5FC3A5-F4ED-4690-B762-7BC183989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2017-10-12T10:16:00Z</dcterms:created>
  <dcterms:modified xsi:type="dcterms:W3CDTF">2017-10-12T10:16:00Z</dcterms:modified>
</cp:coreProperties>
</file>