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2CA" w:rsidRDefault="00F062CA" w:rsidP="00F062CA">
      <w:r>
        <w:rPr>
          <w:u w:val="single"/>
        </w:rPr>
        <w:t>Agnes GRENEWICHE</w:t>
      </w:r>
      <w:r>
        <w:t xml:space="preserve">     (fl.1489)</w:t>
      </w:r>
    </w:p>
    <w:p w:rsidR="00F062CA" w:rsidRDefault="00F062CA" w:rsidP="00F062CA"/>
    <w:p w:rsidR="00F062CA" w:rsidRDefault="00F062CA" w:rsidP="00F062CA"/>
    <w:p w:rsidR="00F062CA" w:rsidRDefault="00F062CA" w:rsidP="00F062CA">
      <w:r>
        <w:t xml:space="preserve">Daughter of Margaret Raynald of </w:t>
      </w:r>
      <w:smartTag w:uri="urn:schemas-microsoft-com:office:smarttags" w:element="City">
        <w:r>
          <w:t>Kingston</w:t>
        </w:r>
      </w:smartTag>
      <w:r>
        <w:t xml:space="preserve"> upon </w:t>
      </w:r>
      <w:smartTag w:uri="urn:schemas-microsoft-com:office:smarttags" w:element="place">
        <w:r>
          <w:t>Thames</w:t>
        </w:r>
      </w:smartTag>
      <w:r>
        <w:t>(q.v.).   (Spage p.93)</w:t>
      </w:r>
    </w:p>
    <w:p w:rsidR="00F062CA" w:rsidRDefault="00F062CA" w:rsidP="00F062CA">
      <w:r>
        <w:t>= John Grenewiche(q.v.).   (ibid.)</w:t>
      </w:r>
    </w:p>
    <w:p w:rsidR="00F062CA" w:rsidRDefault="00F062CA" w:rsidP="00F062CA"/>
    <w:p w:rsidR="00F062CA" w:rsidRDefault="00F062CA" w:rsidP="00F062CA"/>
    <w:p w:rsidR="00F062CA" w:rsidRDefault="00F062CA" w:rsidP="00F062CA"/>
    <w:p w:rsidR="00F062CA" w:rsidRDefault="00F062CA" w:rsidP="00F062CA">
      <w:r>
        <w:t xml:space="preserve">  2 Aug.1489</w:t>
      </w:r>
      <w:r>
        <w:tab/>
        <w:t>When she made her Will, her mother bequeathed her 20s. (ibid.)</w:t>
      </w:r>
    </w:p>
    <w:p w:rsidR="00F062CA" w:rsidRDefault="00F062CA" w:rsidP="00F062CA"/>
    <w:p w:rsidR="00F062CA" w:rsidRDefault="00F062CA" w:rsidP="00F062CA"/>
    <w:p w:rsidR="00F062CA" w:rsidRDefault="00F062CA" w:rsidP="00F062CA"/>
    <w:p w:rsidR="00BA4020" w:rsidRDefault="00F062CA" w:rsidP="00F062CA">
      <w:r>
        <w:t>22 March 2011</w:t>
      </w:r>
    </w:p>
    <w:sectPr w:rsidR="00BA4020" w:rsidSect="002247D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62CA" w:rsidRDefault="00F062CA" w:rsidP="00552EBA">
      <w:r>
        <w:separator/>
      </w:r>
    </w:p>
  </w:endnote>
  <w:endnote w:type="continuationSeparator" w:id="0">
    <w:p w:rsidR="00F062CA" w:rsidRDefault="00F062C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062CA">
        <w:rPr>
          <w:noProof/>
        </w:rPr>
        <w:t>23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62CA" w:rsidRDefault="00F062CA" w:rsidP="00552EBA">
      <w:r>
        <w:separator/>
      </w:r>
    </w:p>
  </w:footnote>
  <w:footnote w:type="continuationSeparator" w:id="0">
    <w:p w:rsidR="00F062CA" w:rsidRDefault="00F062C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247DD"/>
    <w:rsid w:val="00552EBA"/>
    <w:rsid w:val="00C33865"/>
    <w:rsid w:val="00D45842"/>
    <w:rsid w:val="00F062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62C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2011-03-23T22:28:00Z</dcterms:created>
  <dcterms:modified xsi:type="dcterms:W3CDTF">2011-03-23T22:28:00Z</dcterms:modified>
</cp:coreProperties>
</file>