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EFA0E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GRENEWELL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0FBCFB6" w14:textId="4748F23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Durham diocese.</w:t>
      </w:r>
    </w:p>
    <w:p w14:paraId="075C7726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53B45E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B192C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the Austin Friars at</w:t>
      </w:r>
    </w:p>
    <w:p w14:paraId="0D41681B" w14:textId="1B08DFA6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</w:t>
      </w:r>
      <w:r>
        <w:rPr>
          <w:rFonts w:ascii="Times New Roman" w:hAnsi="Times New Roman" w:cs="Times New Roman"/>
          <w:sz w:val="24"/>
          <w:szCs w:val="24"/>
        </w:rPr>
        <w:t>, by letters dimissory.</w:t>
      </w:r>
    </w:p>
    <w:p w14:paraId="21439ED9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3A31BD87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0A47C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2E49D" w14:textId="77777777" w:rsidR="00DE3AE3" w:rsidRDefault="00DE3AE3" w:rsidP="00DE3A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2021</w:t>
      </w:r>
    </w:p>
    <w:p w14:paraId="431FB923" w14:textId="4C394462" w:rsidR="00BA00AB" w:rsidRPr="00DE3AE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E3A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4F23C" w14:textId="77777777" w:rsidR="00DE3AE3" w:rsidRDefault="00DE3AE3" w:rsidP="009139A6">
      <w:r>
        <w:separator/>
      </w:r>
    </w:p>
  </w:endnote>
  <w:endnote w:type="continuationSeparator" w:id="0">
    <w:p w14:paraId="79D8B516" w14:textId="77777777" w:rsidR="00DE3AE3" w:rsidRDefault="00DE3A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1D9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808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BA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E4AA2" w14:textId="77777777" w:rsidR="00DE3AE3" w:rsidRDefault="00DE3AE3" w:rsidP="009139A6">
      <w:r>
        <w:separator/>
      </w:r>
    </w:p>
  </w:footnote>
  <w:footnote w:type="continuationSeparator" w:id="0">
    <w:p w14:paraId="518925A1" w14:textId="77777777" w:rsidR="00DE3AE3" w:rsidRDefault="00DE3A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058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2BE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C9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E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3AE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0D32"/>
  <w15:chartTrackingRefBased/>
  <w15:docId w15:val="{D12F63E8-2C3E-4A39-9A29-CB295D86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2021-05-01T15:13:00Z</dcterms:created>
  <dcterms:modified xsi:type="dcterms:W3CDTF">2021-05-01T15:14:00Z</dcterms:modified>
</cp:coreProperties>
</file>