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30B" w:rsidRDefault="0057330B" w:rsidP="0057330B">
      <w:pPr>
        <w:pStyle w:val="NoSpacing"/>
      </w:pPr>
      <w:r>
        <w:rPr>
          <w:u w:val="single"/>
        </w:rPr>
        <w:t>Richard GRENEWAY</w:t>
      </w:r>
      <w:r>
        <w:t xml:space="preserve">   (fl.1400)</w:t>
      </w:r>
    </w:p>
    <w:p w:rsidR="0057330B" w:rsidRDefault="0057330B" w:rsidP="0057330B">
      <w:pPr>
        <w:pStyle w:val="NoSpacing"/>
      </w:pPr>
      <w:r>
        <w:t>“Oisseller”.</w:t>
      </w:r>
    </w:p>
    <w:p w:rsidR="0057330B" w:rsidRDefault="0057330B" w:rsidP="0057330B">
      <w:pPr>
        <w:pStyle w:val="NoSpacing"/>
      </w:pPr>
    </w:p>
    <w:p w:rsidR="0057330B" w:rsidRDefault="0057330B" w:rsidP="0057330B">
      <w:pPr>
        <w:pStyle w:val="NoSpacing"/>
      </w:pPr>
    </w:p>
    <w:p w:rsidR="0057330B" w:rsidRDefault="0057330B" w:rsidP="0057330B">
      <w:pPr>
        <w:pStyle w:val="NoSpacing"/>
      </w:pPr>
      <w:r>
        <w:t>26 Apr.1400</w:t>
      </w:r>
      <w:r>
        <w:tab/>
        <w:t>He was appointed, until Michaelmas, to provide swans, curlews and other</w:t>
      </w:r>
    </w:p>
    <w:p w:rsidR="0057330B" w:rsidRDefault="0057330B" w:rsidP="0057330B">
      <w:pPr>
        <w:pStyle w:val="NoSpacing"/>
      </w:pPr>
      <w:r>
        <w:tab/>
      </w:r>
      <w:r>
        <w:tab/>
        <w:t>fowl for the expenses of the household.   (C.P.R. 1399-1401 p.257)</w:t>
      </w:r>
    </w:p>
    <w:p w:rsidR="0057330B" w:rsidRDefault="0057330B" w:rsidP="0057330B">
      <w:pPr>
        <w:pStyle w:val="NoSpacing"/>
      </w:pPr>
    </w:p>
    <w:p w:rsidR="0057330B" w:rsidRDefault="0057330B" w:rsidP="0057330B">
      <w:pPr>
        <w:pStyle w:val="NoSpacing"/>
      </w:pPr>
    </w:p>
    <w:p w:rsidR="0057330B" w:rsidRDefault="0057330B" w:rsidP="0057330B">
      <w:pPr>
        <w:pStyle w:val="NoSpacing"/>
      </w:pPr>
    </w:p>
    <w:p w:rsidR="00BA4020" w:rsidRPr="0057330B" w:rsidRDefault="0057330B" w:rsidP="0057330B">
      <w:r>
        <w:t>26 February 2011</w:t>
      </w:r>
    </w:p>
    <w:sectPr w:rsidR="00BA4020" w:rsidRPr="0057330B" w:rsidSect="004322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30B" w:rsidRDefault="0057330B" w:rsidP="00552EBA">
      <w:pPr>
        <w:spacing w:after="0" w:line="240" w:lineRule="auto"/>
      </w:pPr>
      <w:r>
        <w:separator/>
      </w:r>
    </w:p>
  </w:endnote>
  <w:endnote w:type="continuationSeparator" w:id="0">
    <w:p w:rsidR="0057330B" w:rsidRDefault="005733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330B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30B" w:rsidRDefault="0057330B" w:rsidP="00552EBA">
      <w:pPr>
        <w:spacing w:after="0" w:line="240" w:lineRule="auto"/>
      </w:pPr>
      <w:r>
        <w:separator/>
      </w:r>
    </w:p>
  </w:footnote>
  <w:footnote w:type="continuationSeparator" w:id="0">
    <w:p w:rsidR="0057330B" w:rsidRDefault="005733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227D"/>
    <w:rsid w:val="00552EBA"/>
    <w:rsid w:val="0057330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2011-03-11T22:01:00Z</dcterms:created>
  <dcterms:modified xsi:type="dcterms:W3CDTF">2011-03-11T22:01:00Z</dcterms:modified>
</cp:coreProperties>
</file>