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EEF" w:rsidRDefault="00C02EEF" w:rsidP="00C02EEF">
      <w:pPr>
        <w:pStyle w:val="NoSpacing"/>
        <w:tabs>
          <w:tab w:val="left" w:pos="1515"/>
        </w:tabs>
      </w:pPr>
      <w:r>
        <w:rPr>
          <w:u w:val="single"/>
        </w:rPr>
        <w:t>Robert GRENEHYLL</w:t>
      </w:r>
      <w:r>
        <w:t xml:space="preserve">  </w:t>
      </w:r>
      <w:proofErr w:type="gramStart"/>
      <w:r>
        <w:t xml:space="preserve">   (</w:t>
      </w:r>
      <w:proofErr w:type="gramEnd"/>
      <w:r>
        <w:t>d.1432)</w:t>
      </w:r>
    </w:p>
    <w:p w:rsidR="00C02EEF" w:rsidRDefault="00C02EEF" w:rsidP="00C02EEF">
      <w:pPr>
        <w:pStyle w:val="NoSpacing"/>
        <w:tabs>
          <w:tab w:val="left" w:pos="1515"/>
        </w:tabs>
      </w:pPr>
      <w:r>
        <w:t xml:space="preserve">Vicar of </w:t>
      </w:r>
      <w:proofErr w:type="spellStart"/>
      <w:r>
        <w:t>Friston</w:t>
      </w:r>
      <w:proofErr w:type="spellEnd"/>
      <w:r>
        <w:t xml:space="preserve"> by the Water.</w:t>
      </w:r>
    </w:p>
    <w:p w:rsidR="00C02EEF" w:rsidRDefault="00C02EEF" w:rsidP="00C02EEF">
      <w:pPr>
        <w:pStyle w:val="NoSpacing"/>
        <w:tabs>
          <w:tab w:val="left" w:pos="1515"/>
        </w:tabs>
      </w:pPr>
    </w:p>
    <w:p w:rsidR="00C02EEF" w:rsidRDefault="00C02EEF" w:rsidP="00C02EEF">
      <w:pPr>
        <w:pStyle w:val="NoSpacing"/>
        <w:tabs>
          <w:tab w:val="left" w:pos="1515"/>
        </w:tabs>
      </w:pPr>
    </w:p>
    <w:p w:rsidR="00C02EEF" w:rsidRDefault="00C02EEF" w:rsidP="00C02EEF">
      <w:pPr>
        <w:pStyle w:val="NoSpacing"/>
        <w:tabs>
          <w:tab w:val="left" w:pos="1515"/>
        </w:tabs>
      </w:pPr>
      <w:r>
        <w:t>20 Aug.1432</w:t>
      </w:r>
      <w:r>
        <w:tab/>
        <w:t>He made his Will.   (W.Y.R. p.74)</w:t>
      </w:r>
    </w:p>
    <w:p w:rsidR="00C02EEF" w:rsidRDefault="00C02EEF" w:rsidP="00C02EEF">
      <w:pPr>
        <w:pStyle w:val="NoSpacing"/>
        <w:tabs>
          <w:tab w:val="left" w:pos="1515"/>
        </w:tabs>
      </w:pPr>
      <w:r>
        <w:t xml:space="preserve">  4 Oct.</w:t>
      </w:r>
      <w:r>
        <w:tab/>
        <w:t>Probate of his Will.   (ibid.)</w:t>
      </w:r>
    </w:p>
    <w:p w:rsidR="00C02EEF" w:rsidRDefault="00C02EEF" w:rsidP="00C02EEF">
      <w:pPr>
        <w:pStyle w:val="NoSpacing"/>
        <w:tabs>
          <w:tab w:val="left" w:pos="1515"/>
        </w:tabs>
      </w:pPr>
    </w:p>
    <w:p w:rsidR="00C02EEF" w:rsidRDefault="00C02EEF" w:rsidP="00C02EEF">
      <w:pPr>
        <w:pStyle w:val="NoSpacing"/>
        <w:tabs>
          <w:tab w:val="left" w:pos="1515"/>
        </w:tabs>
      </w:pPr>
    </w:p>
    <w:p w:rsidR="00C02EEF" w:rsidRDefault="00C02EEF" w:rsidP="00C02EEF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C02E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EEF" w:rsidRDefault="00C02EEF" w:rsidP="00E71FC3">
      <w:pPr>
        <w:spacing w:after="0" w:line="240" w:lineRule="auto"/>
      </w:pPr>
      <w:r>
        <w:separator/>
      </w:r>
    </w:p>
  </w:endnote>
  <w:endnote w:type="continuationSeparator" w:id="0">
    <w:p w:rsidR="00C02EEF" w:rsidRDefault="00C02E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EEF" w:rsidRDefault="00C02EEF" w:rsidP="00E71FC3">
      <w:pPr>
        <w:spacing w:after="0" w:line="240" w:lineRule="auto"/>
      </w:pPr>
      <w:r>
        <w:separator/>
      </w:r>
    </w:p>
  </w:footnote>
  <w:footnote w:type="continuationSeparator" w:id="0">
    <w:p w:rsidR="00C02EEF" w:rsidRDefault="00C02E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EEF"/>
    <w:rsid w:val="001A7C09"/>
    <w:rsid w:val="00577BD5"/>
    <w:rsid w:val="00656CBA"/>
    <w:rsid w:val="006A1F77"/>
    <w:rsid w:val="00733BE7"/>
    <w:rsid w:val="00AB52E8"/>
    <w:rsid w:val="00B16D3F"/>
    <w:rsid w:val="00BB41AC"/>
    <w:rsid w:val="00C02E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BE554-ECC9-4914-ABA4-0E0CE92E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2017-10-05T21:29:00Z</dcterms:created>
  <dcterms:modified xsi:type="dcterms:W3CDTF">2017-10-05T21:29:00Z</dcterms:modified>
</cp:coreProperties>
</file>